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6411FB"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6411FB">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Pr="006411FB"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6411FB"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6411FB" w:rsidRDefault="00304EE2" w:rsidP="00304EE2">
      <w:pPr>
        <w:numPr>
          <w:ilvl w:val="1"/>
          <w:numId w:val="0"/>
        </w:numPr>
        <w:jc w:val="center"/>
        <w:rPr>
          <w:rFonts w:ascii="Arial" w:eastAsiaTheme="minorEastAsia" w:hAnsi="Arial" w:cs="Arial"/>
          <w:b/>
          <w:caps/>
          <w:sz w:val="22"/>
          <w:szCs w:val="28"/>
        </w:rPr>
      </w:pPr>
      <w:r w:rsidRPr="006411FB">
        <w:rPr>
          <w:rFonts w:ascii="Arial" w:eastAsiaTheme="minorEastAsia" w:hAnsi="Arial" w:cs="Arial"/>
          <w:b/>
          <w:caps/>
          <w:sz w:val="22"/>
          <w:szCs w:val="28"/>
        </w:rPr>
        <w:t>PASIŪLYMAS</w:t>
      </w:r>
    </w:p>
    <w:p w14:paraId="1FA41B11" w14:textId="1E2A0B3F" w:rsidR="00EB6E0C" w:rsidRPr="006411FB" w:rsidRDefault="00E02A98" w:rsidP="00EB6E0C">
      <w:pPr>
        <w:numPr>
          <w:ilvl w:val="1"/>
          <w:numId w:val="0"/>
        </w:numPr>
        <w:jc w:val="center"/>
        <w:rPr>
          <w:rFonts w:ascii="Arial" w:eastAsiaTheme="minorEastAsia" w:hAnsi="Arial" w:cs="Arial"/>
          <w:b/>
          <w:i/>
          <w:iCs/>
          <w:sz w:val="22"/>
          <w:szCs w:val="28"/>
        </w:rPr>
      </w:pPr>
      <w:r w:rsidRPr="006411FB">
        <w:rPr>
          <w:rFonts w:ascii="Arial" w:eastAsiaTheme="minorEastAsia" w:hAnsi="Arial" w:cs="Arial"/>
          <w:b/>
          <w:sz w:val="22"/>
          <w:szCs w:val="28"/>
        </w:rPr>
        <w:t xml:space="preserve">DĖL </w:t>
      </w:r>
      <w:r w:rsidRPr="00E02A98">
        <w:rPr>
          <w:rFonts w:ascii="Arial" w:eastAsiaTheme="minorEastAsia" w:hAnsi="Arial" w:cs="Arial"/>
          <w:b/>
          <w:bCs/>
          <w:sz w:val="22"/>
          <w:szCs w:val="28"/>
        </w:rPr>
        <w:t>NUOTEKŲ SIURB</w:t>
      </w:r>
      <w:r>
        <w:rPr>
          <w:rFonts w:ascii="Arial" w:eastAsiaTheme="minorEastAsia" w:hAnsi="Arial" w:cs="Arial"/>
          <w:b/>
          <w:bCs/>
          <w:sz w:val="22"/>
          <w:szCs w:val="28"/>
        </w:rPr>
        <w:t>LINIŲ KAPITALINIO REMONTO DARBŲ</w:t>
      </w:r>
      <w:r w:rsidRPr="00E02A98">
        <w:rPr>
          <w:rFonts w:ascii="Arial" w:eastAsiaTheme="minorEastAsia" w:hAnsi="Arial" w:cs="Arial"/>
          <w:b/>
          <w:bCs/>
          <w:sz w:val="22"/>
          <w:szCs w:val="28"/>
        </w:rPr>
        <w:t xml:space="preserve"> </w:t>
      </w:r>
      <w:r w:rsidRPr="006411FB">
        <w:rPr>
          <w:rFonts w:ascii="Arial" w:eastAsiaTheme="minorEastAsia" w:hAnsi="Arial" w:cs="Arial"/>
          <w:b/>
          <w:bCs/>
          <w:iCs/>
          <w:sz w:val="22"/>
          <w:szCs w:val="28"/>
        </w:rPr>
        <w:t>PIRKIMO</w:t>
      </w:r>
    </w:p>
    <w:p w14:paraId="724D7717" w14:textId="57EEAD0C" w:rsidR="002162DF" w:rsidRPr="006411FB" w:rsidRDefault="002162DF" w:rsidP="00F73316">
      <w:pPr>
        <w:numPr>
          <w:ilvl w:val="1"/>
          <w:numId w:val="0"/>
        </w:numPr>
        <w:jc w:val="center"/>
        <w:rPr>
          <w:rFonts w:ascii="Arial" w:eastAsiaTheme="minorEastAsia" w:hAnsi="Arial" w:cs="Arial"/>
          <w:i/>
          <w:iCs/>
          <w:color w:val="404040" w:themeColor="text1" w:themeTint="BF"/>
          <w:sz w:val="20"/>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411FB" w14:paraId="5D0C6001" w14:textId="77777777" w:rsidTr="00FC1CD7">
        <w:tc>
          <w:tcPr>
            <w:tcW w:w="2835" w:type="dxa"/>
            <w:tcBorders>
              <w:bottom w:val="single" w:sz="4" w:space="0" w:color="auto"/>
            </w:tcBorders>
          </w:tcPr>
          <w:p w14:paraId="530AB69C"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2E1D1FCC" w14:textId="77777777" w:rsidTr="00FC1CD7">
        <w:trPr>
          <w:trHeight w:val="116"/>
        </w:trPr>
        <w:tc>
          <w:tcPr>
            <w:tcW w:w="2835" w:type="dxa"/>
            <w:tcBorders>
              <w:top w:val="single" w:sz="4" w:space="0" w:color="auto"/>
            </w:tcBorders>
          </w:tcPr>
          <w:p w14:paraId="3ECBDE54"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(data)</w:t>
            </w:r>
          </w:p>
        </w:tc>
      </w:tr>
      <w:tr w:rsidR="00304EE2" w:rsidRPr="006411FB" w14:paraId="3FB9678C" w14:textId="77777777" w:rsidTr="00FC1CD7">
        <w:tc>
          <w:tcPr>
            <w:tcW w:w="2835" w:type="dxa"/>
            <w:tcBorders>
              <w:bottom w:val="single" w:sz="4" w:space="0" w:color="auto"/>
            </w:tcBorders>
          </w:tcPr>
          <w:p w14:paraId="2E59A270" w14:textId="77777777" w:rsidR="00304EE2" w:rsidRPr="006411FB" w:rsidRDefault="00304EE2" w:rsidP="001C2DF0">
            <w:pPr>
              <w:spacing w:after="100" w:afterAutospacing="1"/>
              <w:jc w:val="center"/>
              <w:rPr>
                <w:rFonts w:ascii="Arial" w:hAnsi="Arial" w:cs="Arial"/>
                <w:i/>
                <w:iCs/>
                <w:sz w:val="18"/>
                <w:szCs w:val="21"/>
              </w:rPr>
            </w:pPr>
          </w:p>
        </w:tc>
      </w:tr>
      <w:tr w:rsidR="00304EE2" w:rsidRPr="006411FB" w14:paraId="3E1C2C7C" w14:textId="77777777" w:rsidTr="00FC1CD7">
        <w:tc>
          <w:tcPr>
            <w:tcW w:w="2835" w:type="dxa"/>
            <w:tcBorders>
              <w:top w:val="single" w:sz="4" w:space="0" w:color="auto"/>
            </w:tcBorders>
          </w:tcPr>
          <w:p w14:paraId="46C63CED" w14:textId="77777777" w:rsidR="00304EE2" w:rsidRPr="006411FB" w:rsidRDefault="00304EE2" w:rsidP="001C2DF0">
            <w:pPr>
              <w:spacing w:after="100" w:afterAutospacing="1"/>
              <w:jc w:val="center"/>
              <w:rPr>
                <w:rFonts w:ascii="Arial" w:hAnsi="Arial" w:cs="Arial"/>
                <w:i/>
                <w:iCs/>
                <w:sz w:val="18"/>
                <w:szCs w:val="21"/>
                <w:vertAlign w:val="superscript"/>
              </w:rPr>
            </w:pPr>
            <w:r w:rsidRPr="006411FB">
              <w:rPr>
                <w:rFonts w:ascii="Arial" w:hAnsi="Arial" w:cs="Arial"/>
                <w:i/>
                <w:iCs/>
                <w:sz w:val="18"/>
                <w:szCs w:val="21"/>
                <w:vertAlign w:val="superscript"/>
              </w:rPr>
              <w:t>(vieta)</w:t>
            </w:r>
          </w:p>
        </w:tc>
      </w:tr>
    </w:tbl>
    <w:p w14:paraId="59E36976" w14:textId="77777777" w:rsidR="00304EE2" w:rsidRPr="006411FB"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411FB" w14:paraId="4E70342E" w14:textId="77777777" w:rsidTr="00FC1CD7">
        <w:trPr>
          <w:trHeight w:val="317"/>
        </w:trPr>
        <w:tc>
          <w:tcPr>
            <w:tcW w:w="5524" w:type="dxa"/>
            <w:tcBorders>
              <w:bottom w:val="single" w:sz="4" w:space="0" w:color="auto"/>
            </w:tcBorders>
            <w:vAlign w:val="center"/>
          </w:tcPr>
          <w:p w14:paraId="0451BA99" w14:textId="77777777" w:rsidR="00304EE2" w:rsidRPr="006411FB" w:rsidRDefault="00304EE2" w:rsidP="00304EE2">
            <w:pPr>
              <w:spacing w:after="160" w:line="276" w:lineRule="auto"/>
              <w:rPr>
                <w:rFonts w:ascii="Arial" w:hAnsi="Arial" w:cs="Arial"/>
                <w:b/>
                <w:sz w:val="18"/>
                <w:szCs w:val="21"/>
              </w:rPr>
            </w:pPr>
            <w:r w:rsidRPr="006411FB">
              <w:rPr>
                <w:rFonts w:ascii="Arial" w:hAnsi="Arial" w:cs="Arial"/>
                <w:b/>
                <w:sz w:val="18"/>
                <w:szCs w:val="21"/>
              </w:rPr>
              <w:t>UAB „Kauno vandenys“</w:t>
            </w:r>
          </w:p>
        </w:tc>
      </w:tr>
      <w:tr w:rsidR="00304EE2" w:rsidRPr="006411FB" w14:paraId="1AEFEB04" w14:textId="77777777" w:rsidTr="00FC1CD7">
        <w:tc>
          <w:tcPr>
            <w:tcW w:w="5524" w:type="dxa"/>
            <w:tcBorders>
              <w:top w:val="single" w:sz="4" w:space="0" w:color="auto"/>
            </w:tcBorders>
          </w:tcPr>
          <w:p w14:paraId="418EB62E" w14:textId="77777777" w:rsidR="00304EE2" w:rsidRPr="006411FB" w:rsidRDefault="00304EE2" w:rsidP="00304EE2">
            <w:pPr>
              <w:spacing w:after="160" w:line="276" w:lineRule="auto"/>
              <w:rPr>
                <w:rFonts w:ascii="Arial" w:hAnsi="Arial" w:cs="Arial"/>
                <w:sz w:val="18"/>
                <w:szCs w:val="21"/>
              </w:rPr>
            </w:pPr>
          </w:p>
        </w:tc>
      </w:tr>
    </w:tbl>
    <w:p w14:paraId="0117A5F0" w14:textId="77777777" w:rsidR="00304EE2" w:rsidRPr="006411FB" w:rsidRDefault="00304EE2" w:rsidP="00304EE2">
      <w:pPr>
        <w:rPr>
          <w:rFonts w:ascii="Arial" w:eastAsiaTheme="minorEastAsia" w:hAnsi="Arial" w:cs="Arial"/>
          <w:bCs/>
          <w:sz w:val="20"/>
          <w:szCs w:val="21"/>
          <w:vertAlign w:val="superscript"/>
        </w:rPr>
      </w:pPr>
    </w:p>
    <w:p w14:paraId="0345A57C"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6411FB">
        <w:rPr>
          <w:rFonts w:ascii="Arial" w:hAnsi="Arial" w:cs="Arial"/>
          <w:b/>
          <w:bCs/>
          <w:sz w:val="20"/>
        </w:rPr>
        <w:t>INFORMACIJA APIE TIEKĖJĄ:</w:t>
      </w:r>
    </w:p>
    <w:p w14:paraId="21EA297E" w14:textId="77777777" w:rsidR="00304EE2" w:rsidRPr="006411FB"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411F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 xml:space="preserve">Tiekėjo arba ūkio subjektų grupės dalyvių pavadinimas (-ai), juridinio asmens kodas (-ai) </w:t>
            </w:r>
            <w:r w:rsidRPr="006411FB">
              <w:rPr>
                <w:rFonts w:ascii="Arial" w:eastAsiaTheme="minorEastAsia" w:hAnsi="Arial" w:cs="Arial"/>
                <w:i/>
                <w:sz w:val="21"/>
                <w:szCs w:val="21"/>
              </w:rPr>
              <w:t>(jeigu pasiūlymą teikia fizinis asmuo – verslo ar individualios veiklos pažymėjimo Nr. ar pan.)</w:t>
            </w:r>
            <w:r w:rsidRPr="006411FB">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6411FB" w:rsidRDefault="00304EE2" w:rsidP="00304EE2">
            <w:pPr>
              <w:rPr>
                <w:rFonts w:ascii="Arial" w:eastAsiaTheme="minorEastAsia" w:hAnsi="Arial" w:cs="Arial"/>
                <w:sz w:val="21"/>
                <w:szCs w:val="21"/>
              </w:rPr>
            </w:pPr>
          </w:p>
        </w:tc>
      </w:tr>
      <w:tr w:rsidR="00304EE2" w:rsidRPr="006411F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6411FB" w:rsidRDefault="00304EE2" w:rsidP="00304EE2">
            <w:pPr>
              <w:jc w:val="both"/>
              <w:rPr>
                <w:rFonts w:ascii="Arial" w:eastAsiaTheme="minorEastAsia" w:hAnsi="Arial" w:cs="Arial"/>
                <w:sz w:val="21"/>
                <w:szCs w:val="21"/>
              </w:rPr>
            </w:pPr>
            <w:r w:rsidRPr="006411FB">
              <w:rPr>
                <w:rFonts w:ascii="Arial" w:eastAsia="Calibri" w:hAnsi="Arial" w:cs="Arial"/>
                <w:sz w:val="21"/>
                <w:szCs w:val="21"/>
              </w:rPr>
              <w:t xml:space="preserve">Ūkio subjektų grupės dalyvis, atstovaujantis arba vadovaujantis ūkio subjektų grupei </w:t>
            </w:r>
            <w:r w:rsidRPr="006411FB">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6411FB" w:rsidRDefault="00304EE2" w:rsidP="00304EE2">
            <w:pPr>
              <w:rPr>
                <w:rFonts w:ascii="Arial" w:eastAsiaTheme="minorEastAsia" w:hAnsi="Arial" w:cs="Arial"/>
                <w:sz w:val="21"/>
                <w:szCs w:val="21"/>
              </w:rPr>
            </w:pPr>
          </w:p>
        </w:tc>
      </w:tr>
      <w:tr w:rsidR="00304EE2" w:rsidRPr="006411F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6411FB" w:rsidRDefault="00304EE2" w:rsidP="00304EE2">
            <w:pPr>
              <w:jc w:val="both"/>
              <w:rPr>
                <w:rFonts w:ascii="Arial" w:eastAsiaTheme="minorEastAsia" w:hAnsi="Arial" w:cs="Arial"/>
                <w:sz w:val="21"/>
                <w:szCs w:val="21"/>
              </w:rPr>
            </w:pPr>
            <w:r w:rsidRPr="006411FB">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6411FB" w:rsidRDefault="00304EE2" w:rsidP="00304EE2">
            <w:pPr>
              <w:rPr>
                <w:rFonts w:ascii="Arial" w:eastAsiaTheme="minorEastAsia" w:hAnsi="Arial" w:cs="Arial"/>
                <w:sz w:val="21"/>
                <w:szCs w:val="21"/>
              </w:rPr>
            </w:pPr>
          </w:p>
        </w:tc>
      </w:tr>
    </w:tbl>
    <w:p w14:paraId="01E4C2DB" w14:textId="77777777" w:rsidR="00304EE2" w:rsidRPr="006411FB" w:rsidRDefault="00304EE2" w:rsidP="00304EE2">
      <w:pPr>
        <w:rPr>
          <w:rFonts w:ascii="Arial" w:eastAsiaTheme="minorEastAsia" w:hAnsi="Arial" w:cs="Arial"/>
          <w:iCs/>
          <w:sz w:val="21"/>
          <w:szCs w:val="21"/>
        </w:rPr>
      </w:pPr>
    </w:p>
    <w:p w14:paraId="4014010F" w14:textId="77777777" w:rsidR="00304EE2" w:rsidRPr="006411FB" w:rsidRDefault="00304EE2" w:rsidP="00304EE2">
      <w:pPr>
        <w:rPr>
          <w:rFonts w:ascii="Arial" w:eastAsiaTheme="minorEastAsia" w:hAnsi="Arial" w:cs="Arial"/>
          <w:iCs/>
          <w:sz w:val="21"/>
          <w:szCs w:val="21"/>
        </w:rPr>
      </w:pPr>
    </w:p>
    <w:p w14:paraId="5A796A73" w14:textId="77777777" w:rsidR="00304EE2" w:rsidRPr="006411FB" w:rsidRDefault="00304EE2" w:rsidP="00304EE2">
      <w:pPr>
        <w:rPr>
          <w:rFonts w:ascii="Arial" w:eastAsiaTheme="minorEastAsia" w:hAnsi="Arial" w:cs="Arial"/>
          <w:iCs/>
          <w:sz w:val="21"/>
          <w:szCs w:val="21"/>
        </w:rPr>
      </w:pPr>
    </w:p>
    <w:p w14:paraId="7EF5B1FD" w14:textId="77777777" w:rsidR="00304EE2" w:rsidRPr="006411FB"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6411FB">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6411FB">
        <w:rPr>
          <w:rFonts w:ascii="Arial" w:hAnsi="Arial" w:cs="Arial"/>
          <w:b/>
          <w:bCs/>
          <w:sz w:val="18"/>
        </w:rPr>
        <w:t>(</w:t>
      </w:r>
      <w:r w:rsidRPr="006411FB">
        <w:rPr>
          <w:rFonts w:ascii="Arial" w:hAnsi="Arial" w:cs="Arial"/>
          <w:b/>
          <w:bCs/>
          <w:i/>
          <w:iCs/>
          <w:sz w:val="18"/>
        </w:rPr>
        <w:t>nurodomi ir kvazisubtiekėjai – fiziniai asmenys, kuriuos ketinama įdarbinti pirkimo laimėjimo atveju)</w:t>
      </w:r>
    </w:p>
    <w:p w14:paraId="32BA2C8C" w14:textId="77777777" w:rsidR="00304EE2" w:rsidRPr="006411FB" w:rsidRDefault="00304EE2" w:rsidP="00304EE2">
      <w:pPr>
        <w:contextualSpacing/>
        <w:jc w:val="center"/>
        <w:rPr>
          <w:rFonts w:ascii="Arial" w:hAnsi="Arial" w:cs="Arial"/>
          <w:i/>
          <w:iCs/>
          <w:sz w:val="18"/>
        </w:rPr>
      </w:pPr>
      <w:r w:rsidRPr="006411FB">
        <w:rPr>
          <w:rFonts w:ascii="Arial" w:hAnsi="Arial" w:cs="Arial"/>
          <w:i/>
          <w:iCs/>
          <w:sz w:val="18"/>
        </w:rPr>
        <w:t>(pildoma, jei tiekėjas pasitelkia kitų ūkio subjektų pajėgumais pagal PĮ 62 str.)</w:t>
      </w:r>
    </w:p>
    <w:p w14:paraId="2B4BD798" w14:textId="77777777" w:rsidR="00304EE2" w:rsidRPr="006411FB"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411F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6411FB" w:rsidRDefault="00304EE2" w:rsidP="00304EE2">
            <w:pPr>
              <w:spacing w:after="160" w:line="276" w:lineRule="auto"/>
              <w:rPr>
                <w:rFonts w:ascii="Arial" w:hAnsi="Arial" w:cs="Arial"/>
                <w:b/>
                <w:sz w:val="20"/>
              </w:rPr>
            </w:pPr>
            <w:r w:rsidRPr="006411FB">
              <w:rPr>
                <w:rFonts w:ascii="Arial" w:hAnsi="Arial" w:cs="Arial"/>
                <w:b/>
                <w:sz w:val="20"/>
              </w:rPr>
              <w:t>Sutarties objekto dalies, perduodamos vykdyti subtiekėjui, aprašymas</w:t>
            </w:r>
          </w:p>
        </w:tc>
      </w:tr>
      <w:tr w:rsidR="00304EE2" w:rsidRPr="006411F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6411FB" w:rsidRDefault="00304EE2" w:rsidP="00304EE2">
            <w:pPr>
              <w:spacing w:after="160" w:line="276" w:lineRule="auto"/>
              <w:rPr>
                <w:rFonts w:ascii="Arial" w:hAnsi="Arial" w:cs="Arial"/>
                <w:bCs/>
                <w:sz w:val="20"/>
              </w:rPr>
            </w:pPr>
            <w:r w:rsidRPr="006411FB">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6411FB"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6411FB"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6411FB" w:rsidRDefault="00304EE2" w:rsidP="00304EE2">
            <w:pPr>
              <w:spacing w:after="160" w:line="276" w:lineRule="auto"/>
              <w:rPr>
                <w:rFonts w:ascii="Arial" w:hAnsi="Arial" w:cs="Arial"/>
                <w:bCs/>
                <w:sz w:val="20"/>
              </w:rPr>
            </w:pPr>
          </w:p>
        </w:tc>
      </w:tr>
    </w:tbl>
    <w:p w14:paraId="1BB0700E" w14:textId="77777777" w:rsidR="00304EE2" w:rsidRPr="006411FB" w:rsidRDefault="00304EE2" w:rsidP="00304EE2">
      <w:pPr>
        <w:rPr>
          <w:rFonts w:ascii="Arial" w:eastAsia="Calibri" w:hAnsi="Arial" w:cs="Arial"/>
          <w:color w:val="000000" w:themeColor="text1"/>
          <w:sz w:val="21"/>
          <w:szCs w:val="21"/>
        </w:rPr>
      </w:pPr>
    </w:p>
    <w:p w14:paraId="5AC782C8" w14:textId="77777777" w:rsidR="00304EE2" w:rsidRPr="006411FB" w:rsidRDefault="00304EE2" w:rsidP="00304EE2">
      <w:pPr>
        <w:rPr>
          <w:rFonts w:ascii="Arial" w:eastAsia="Calibri" w:hAnsi="Arial" w:cs="Arial"/>
          <w:color w:val="000000" w:themeColor="text1"/>
          <w:sz w:val="21"/>
          <w:szCs w:val="21"/>
        </w:rPr>
      </w:pPr>
    </w:p>
    <w:p w14:paraId="0074C3E4" w14:textId="77777777" w:rsidR="00304EE2" w:rsidRPr="006411FB"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6411FB">
        <w:rPr>
          <w:rFonts w:ascii="Arial" w:hAnsi="Arial" w:cs="Arial"/>
          <w:b/>
          <w:bCs/>
          <w:sz w:val="20"/>
        </w:rPr>
        <w:t>INFORMACIJA APIE ŽINOMUS SUBTIEKĖJUS IR JIEMS PERDUODAMA VYKDYTI SUTARTIES DALIS</w:t>
      </w:r>
    </w:p>
    <w:p w14:paraId="1A8BB7B4" w14:textId="77777777" w:rsidR="00304EE2" w:rsidRPr="006411FB" w:rsidRDefault="00304EE2" w:rsidP="00304EE2">
      <w:pPr>
        <w:contextualSpacing/>
        <w:jc w:val="center"/>
        <w:rPr>
          <w:rFonts w:ascii="Arial" w:eastAsia="Calibri" w:hAnsi="Arial" w:cs="Arial"/>
          <w:i/>
          <w:iCs/>
          <w:color w:val="000000" w:themeColor="text1"/>
          <w:sz w:val="20"/>
        </w:rPr>
      </w:pPr>
      <w:r w:rsidRPr="006411FB">
        <w:rPr>
          <w:rFonts w:ascii="Arial" w:eastAsia="Calibri" w:hAnsi="Arial" w:cs="Arial"/>
          <w:i/>
          <w:iCs/>
          <w:color w:val="000000" w:themeColor="text1"/>
          <w:sz w:val="20"/>
        </w:rPr>
        <w:t>(pildoma, jei tiekėjas pasitelkia subtiekėjus)</w:t>
      </w:r>
    </w:p>
    <w:p w14:paraId="7D133EDE" w14:textId="77777777" w:rsidR="00304EE2" w:rsidRPr="006411FB"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411F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6411FB" w:rsidRDefault="00304EE2" w:rsidP="00304EE2">
            <w:pPr>
              <w:spacing w:after="160" w:line="276" w:lineRule="auto"/>
              <w:rPr>
                <w:rFonts w:ascii="Arial" w:hAnsi="Arial" w:cs="Arial"/>
                <w:b/>
                <w:sz w:val="20"/>
                <w:szCs w:val="21"/>
              </w:rPr>
            </w:pPr>
            <w:r w:rsidRPr="006411FB">
              <w:rPr>
                <w:rFonts w:ascii="Arial" w:hAnsi="Arial" w:cs="Arial"/>
                <w:b/>
                <w:sz w:val="20"/>
                <w:szCs w:val="21"/>
              </w:rPr>
              <w:t>Sutarties objekto dalies, perduodamos vykdyti subtiekėjui, aprašymas</w:t>
            </w:r>
          </w:p>
        </w:tc>
      </w:tr>
      <w:tr w:rsidR="00304EE2" w:rsidRPr="006411F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6411FB" w:rsidRDefault="00304EE2" w:rsidP="00304EE2">
            <w:pPr>
              <w:spacing w:after="160" w:line="276" w:lineRule="auto"/>
              <w:rPr>
                <w:rFonts w:ascii="Arial" w:hAnsi="Arial" w:cs="Arial"/>
                <w:bCs/>
                <w:sz w:val="21"/>
                <w:szCs w:val="21"/>
              </w:rPr>
            </w:pPr>
            <w:r w:rsidRPr="006411FB">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6411FB"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6411FB" w:rsidRDefault="00304EE2" w:rsidP="00304EE2">
            <w:pPr>
              <w:spacing w:after="160" w:line="276" w:lineRule="auto"/>
              <w:rPr>
                <w:rFonts w:ascii="Arial" w:hAnsi="Arial" w:cs="Arial"/>
                <w:bCs/>
                <w:sz w:val="21"/>
                <w:szCs w:val="21"/>
              </w:rPr>
            </w:pPr>
          </w:p>
        </w:tc>
      </w:tr>
    </w:tbl>
    <w:p w14:paraId="67FE397D" w14:textId="1038B971" w:rsidR="00CE02FA" w:rsidRPr="006411FB" w:rsidRDefault="00CE02FA" w:rsidP="00CE02FA">
      <w:pPr>
        <w:tabs>
          <w:tab w:val="left" w:pos="567"/>
        </w:tabs>
        <w:spacing w:after="160" w:line="276" w:lineRule="auto"/>
        <w:ind w:left="360"/>
        <w:contextualSpacing/>
        <w:jc w:val="center"/>
        <w:rPr>
          <w:rFonts w:ascii="Arial" w:hAnsi="Arial" w:cs="Arial"/>
          <w:b/>
          <w:bCs/>
          <w:sz w:val="20"/>
        </w:rPr>
      </w:pPr>
      <w:bookmarkStart w:id="5" w:name="_Ref39484039"/>
    </w:p>
    <w:p w14:paraId="50CD511E" w14:textId="0F79B00A" w:rsidR="0017290E" w:rsidRPr="006411FB" w:rsidRDefault="00AC43C0" w:rsidP="00C24652">
      <w:pPr>
        <w:pStyle w:val="Sraopastraipa"/>
        <w:numPr>
          <w:ilvl w:val="0"/>
          <w:numId w:val="2"/>
        </w:numPr>
        <w:tabs>
          <w:tab w:val="left" w:pos="567"/>
        </w:tabs>
        <w:jc w:val="center"/>
        <w:rPr>
          <w:rFonts w:ascii="Arial" w:hAnsi="Arial" w:cs="Arial"/>
          <w:b/>
          <w:bCs/>
          <w:sz w:val="22"/>
        </w:rPr>
      </w:pPr>
      <w:r w:rsidRPr="006411FB">
        <w:rPr>
          <w:rFonts w:ascii="Arial" w:hAnsi="Arial" w:cs="Arial"/>
          <w:b/>
          <w:bCs/>
        </w:rPr>
        <w:lastRenderedPageBreak/>
        <w:t>PASIŪLYMO KAINA</w:t>
      </w:r>
    </w:p>
    <w:p w14:paraId="6FADCDFA" w14:textId="77777777" w:rsidR="0017290E" w:rsidRPr="006411FB" w:rsidRDefault="0017290E" w:rsidP="007E6FAE">
      <w:pPr>
        <w:pStyle w:val="Sraopastraipa"/>
        <w:tabs>
          <w:tab w:val="left" w:pos="993"/>
        </w:tabs>
        <w:spacing w:after="0" w:line="240" w:lineRule="auto"/>
        <w:ind w:left="0" w:firstLine="426"/>
        <w:jc w:val="center"/>
        <w:rPr>
          <w:rFonts w:ascii="Arial" w:hAnsi="Arial" w:cs="Arial"/>
          <w:b/>
          <w:bCs/>
          <w:sz w:val="22"/>
        </w:rPr>
      </w:pPr>
    </w:p>
    <w:p w14:paraId="59A9A231" w14:textId="13980F8E" w:rsidR="002162DF" w:rsidRPr="006411FB" w:rsidRDefault="002162DF" w:rsidP="007E6FAE">
      <w:pPr>
        <w:pStyle w:val="Sraopastraipa"/>
        <w:numPr>
          <w:ilvl w:val="0"/>
          <w:numId w:val="7"/>
        </w:numPr>
        <w:tabs>
          <w:tab w:val="left" w:pos="567"/>
          <w:tab w:val="left" w:pos="851"/>
        </w:tabs>
        <w:ind w:left="0" w:firstLine="426"/>
        <w:jc w:val="both"/>
        <w:rPr>
          <w:rFonts w:ascii="Arial" w:hAnsi="Arial" w:cs="Arial"/>
        </w:rPr>
      </w:pPr>
      <w:r w:rsidRPr="006411FB">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46C0A00B" w:rsidR="002162DF" w:rsidRPr="006411FB" w:rsidRDefault="007E6FAE" w:rsidP="007E6FAE">
      <w:pPr>
        <w:pStyle w:val="Sraopastraipa"/>
        <w:numPr>
          <w:ilvl w:val="0"/>
          <w:numId w:val="8"/>
        </w:numPr>
        <w:tabs>
          <w:tab w:val="left" w:pos="567"/>
          <w:tab w:val="left" w:pos="851"/>
        </w:tabs>
        <w:ind w:left="0" w:firstLine="426"/>
        <w:jc w:val="both"/>
        <w:rPr>
          <w:rFonts w:ascii="Arial" w:hAnsi="Arial" w:cs="Arial"/>
        </w:rPr>
      </w:pPr>
      <w:r w:rsidRPr="006411FB">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w:t>
      </w:r>
      <w:r w:rsidR="00FD1B4F">
        <w:rPr>
          <w:rFonts w:ascii="Arial" w:hAnsi="Arial" w:cs="Arial"/>
        </w:rPr>
        <w:t>esioginės išlaidos ir mokesčiai</w:t>
      </w:r>
      <w:r w:rsidRPr="006411FB">
        <w:rPr>
          <w:rFonts w:ascii="Arial" w:hAnsi="Arial" w:cs="Arial"/>
        </w:rPr>
        <w:t>:</w:t>
      </w:r>
    </w:p>
    <w:p w14:paraId="6FAB10F1" w14:textId="41C1D25B" w:rsidR="007E6FAE" w:rsidRPr="006411FB" w:rsidRDefault="007E6FAE" w:rsidP="001C2FEF">
      <w:pPr>
        <w:pStyle w:val="Sraopastraipa"/>
        <w:numPr>
          <w:ilvl w:val="0"/>
          <w:numId w:val="15"/>
        </w:numPr>
        <w:tabs>
          <w:tab w:val="left" w:pos="567"/>
          <w:tab w:val="left" w:pos="851"/>
        </w:tabs>
        <w:ind w:left="0" w:firstLine="426"/>
        <w:jc w:val="both"/>
        <w:rPr>
          <w:rFonts w:ascii="Arial" w:hAnsi="Arial" w:cs="Arial"/>
        </w:rPr>
      </w:pPr>
      <w:r w:rsidRPr="006411FB">
        <w:rPr>
          <w:rFonts w:ascii="Arial" w:hAnsi="Arial" w:cs="Arial"/>
        </w:rPr>
        <w:t>Jeigu pasiūlyme nurodyta, išreikšta skaitmenimis, neatitinka kainos, nurodytos žodžiais, teisinga laikoma kaina, nurodyta žodžiais.</w:t>
      </w:r>
    </w:p>
    <w:p w14:paraId="77460075" w14:textId="7D8C8D89" w:rsidR="007E6FAE" w:rsidRDefault="007E6FAE" w:rsidP="001C2FEF">
      <w:pPr>
        <w:pStyle w:val="Sraopastraipa"/>
        <w:numPr>
          <w:ilvl w:val="0"/>
          <w:numId w:val="16"/>
        </w:numPr>
        <w:tabs>
          <w:tab w:val="left" w:pos="567"/>
          <w:tab w:val="left" w:pos="851"/>
        </w:tabs>
        <w:ind w:left="0" w:firstLine="426"/>
        <w:jc w:val="both"/>
        <w:rPr>
          <w:rFonts w:ascii="Arial" w:hAnsi="Arial" w:cs="Arial"/>
        </w:rPr>
      </w:pPr>
      <w:r w:rsidRPr="006411FB">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637585" w14:textId="42367617" w:rsidR="00FC1CD7" w:rsidRPr="006411FB" w:rsidRDefault="00E02A98" w:rsidP="00FC1CD7">
      <w:pPr>
        <w:tabs>
          <w:tab w:val="left" w:pos="567"/>
          <w:tab w:val="left" w:pos="851"/>
        </w:tabs>
        <w:jc w:val="both"/>
        <w:rPr>
          <w:rFonts w:ascii="Arial" w:hAnsi="Arial" w:cs="Arial"/>
          <w:b/>
          <w:sz w:val="20"/>
        </w:rPr>
      </w:pPr>
      <w:r w:rsidRPr="006411FB">
        <w:rPr>
          <w:rFonts w:ascii="Arial" w:hAnsi="Arial" w:cs="Arial"/>
          <w:b/>
          <w:sz w:val="20"/>
        </w:rPr>
        <w:t xml:space="preserve">I DALIS. </w:t>
      </w:r>
      <w:r w:rsidRPr="00E02A98">
        <w:rPr>
          <w:rFonts w:ascii="Arial" w:hAnsi="Arial" w:cs="Arial"/>
          <w:b/>
          <w:sz w:val="20"/>
        </w:rPr>
        <w:t>DIDELIO SKERSMENS SKLENDŽIŲ KEITIMAS NUOTEKŲ SIURBLINĖSE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72"/>
        <w:gridCol w:w="1560"/>
        <w:gridCol w:w="1134"/>
        <w:gridCol w:w="1559"/>
      </w:tblGrid>
      <w:tr w:rsidR="00E02A98" w:rsidRPr="005548D1" w14:paraId="2688871D" w14:textId="77777777" w:rsidTr="00E02A98">
        <w:tc>
          <w:tcPr>
            <w:tcW w:w="560" w:type="dxa"/>
            <w:shd w:val="clear" w:color="auto" w:fill="DAEEF3" w:themeFill="accent5" w:themeFillTint="33"/>
            <w:vAlign w:val="center"/>
          </w:tcPr>
          <w:p w14:paraId="7708F465" w14:textId="77777777" w:rsidR="00E02A98" w:rsidRPr="005548D1" w:rsidRDefault="00E02A98" w:rsidP="00655595">
            <w:pPr>
              <w:jc w:val="center"/>
              <w:rPr>
                <w:b/>
                <w:sz w:val="22"/>
                <w:szCs w:val="22"/>
              </w:rPr>
            </w:pPr>
            <w:r w:rsidRPr="005548D1">
              <w:rPr>
                <w:b/>
                <w:sz w:val="22"/>
                <w:szCs w:val="22"/>
              </w:rPr>
              <w:t>Eil. Nr.</w:t>
            </w:r>
          </w:p>
        </w:tc>
        <w:tc>
          <w:tcPr>
            <w:tcW w:w="5672" w:type="dxa"/>
            <w:shd w:val="clear" w:color="auto" w:fill="DAEEF3" w:themeFill="accent5" w:themeFillTint="33"/>
            <w:vAlign w:val="center"/>
          </w:tcPr>
          <w:p w14:paraId="2D94B3CA" w14:textId="77777777" w:rsidR="00E02A98" w:rsidRPr="005548D1" w:rsidRDefault="00E02A98" w:rsidP="00655595">
            <w:pPr>
              <w:jc w:val="center"/>
              <w:rPr>
                <w:b/>
                <w:sz w:val="22"/>
                <w:szCs w:val="22"/>
              </w:rPr>
            </w:pPr>
            <w:r w:rsidRPr="005548D1">
              <w:rPr>
                <w:b/>
                <w:sz w:val="22"/>
                <w:szCs w:val="22"/>
              </w:rPr>
              <w:t>Objekto pavadinimas</w:t>
            </w:r>
          </w:p>
        </w:tc>
        <w:tc>
          <w:tcPr>
            <w:tcW w:w="1560" w:type="dxa"/>
            <w:shd w:val="clear" w:color="auto" w:fill="DAEEF3" w:themeFill="accent5" w:themeFillTint="33"/>
            <w:vAlign w:val="center"/>
          </w:tcPr>
          <w:p w14:paraId="3CC211D8" w14:textId="77777777" w:rsidR="00E02A98" w:rsidRPr="005548D1" w:rsidRDefault="00E02A98" w:rsidP="00655595">
            <w:pPr>
              <w:jc w:val="center"/>
              <w:rPr>
                <w:b/>
                <w:sz w:val="22"/>
                <w:szCs w:val="22"/>
              </w:rPr>
            </w:pPr>
            <w:r>
              <w:rPr>
                <w:b/>
                <w:sz w:val="22"/>
                <w:szCs w:val="22"/>
              </w:rPr>
              <w:t>Kaina Eur</w:t>
            </w:r>
          </w:p>
          <w:p w14:paraId="7C334D8D" w14:textId="77777777" w:rsidR="00E02A98" w:rsidRPr="005548D1" w:rsidRDefault="00E02A98" w:rsidP="00655595">
            <w:pPr>
              <w:jc w:val="center"/>
              <w:rPr>
                <w:b/>
                <w:sz w:val="22"/>
                <w:szCs w:val="22"/>
              </w:rPr>
            </w:pPr>
            <w:r w:rsidRPr="005548D1">
              <w:rPr>
                <w:b/>
                <w:sz w:val="22"/>
                <w:szCs w:val="22"/>
              </w:rPr>
              <w:t>be PVM</w:t>
            </w:r>
          </w:p>
        </w:tc>
        <w:tc>
          <w:tcPr>
            <w:tcW w:w="1134" w:type="dxa"/>
            <w:shd w:val="clear" w:color="auto" w:fill="DAEEF3" w:themeFill="accent5" w:themeFillTint="33"/>
            <w:vAlign w:val="center"/>
          </w:tcPr>
          <w:p w14:paraId="5733225E" w14:textId="77777777" w:rsidR="00E02A98" w:rsidRPr="005548D1" w:rsidRDefault="00E02A98" w:rsidP="00655595">
            <w:pPr>
              <w:jc w:val="center"/>
              <w:rPr>
                <w:b/>
                <w:sz w:val="22"/>
                <w:szCs w:val="22"/>
              </w:rPr>
            </w:pPr>
            <w:r w:rsidRPr="005548D1">
              <w:rPr>
                <w:b/>
                <w:sz w:val="22"/>
                <w:szCs w:val="22"/>
              </w:rPr>
              <w:t>21 proc. PVM</w:t>
            </w:r>
          </w:p>
        </w:tc>
        <w:tc>
          <w:tcPr>
            <w:tcW w:w="1559" w:type="dxa"/>
            <w:shd w:val="clear" w:color="auto" w:fill="DAEEF3" w:themeFill="accent5" w:themeFillTint="33"/>
            <w:vAlign w:val="center"/>
          </w:tcPr>
          <w:p w14:paraId="5FBA4BA2" w14:textId="77777777" w:rsidR="00E02A98" w:rsidRPr="005548D1" w:rsidRDefault="00E02A98" w:rsidP="00655595">
            <w:pPr>
              <w:jc w:val="center"/>
              <w:rPr>
                <w:b/>
                <w:sz w:val="22"/>
                <w:szCs w:val="22"/>
              </w:rPr>
            </w:pPr>
            <w:r>
              <w:rPr>
                <w:b/>
                <w:sz w:val="22"/>
                <w:szCs w:val="22"/>
              </w:rPr>
              <w:t>Kaina Eur</w:t>
            </w:r>
            <w:r w:rsidRPr="005548D1">
              <w:rPr>
                <w:b/>
                <w:sz w:val="22"/>
                <w:szCs w:val="22"/>
              </w:rPr>
              <w:t xml:space="preserve"> </w:t>
            </w:r>
          </w:p>
          <w:p w14:paraId="08F47DBE" w14:textId="77777777" w:rsidR="00E02A98" w:rsidRPr="005548D1" w:rsidRDefault="00E02A98" w:rsidP="00655595">
            <w:pPr>
              <w:jc w:val="center"/>
              <w:rPr>
                <w:b/>
                <w:sz w:val="22"/>
                <w:szCs w:val="22"/>
              </w:rPr>
            </w:pPr>
            <w:r w:rsidRPr="005548D1">
              <w:rPr>
                <w:b/>
                <w:sz w:val="22"/>
                <w:szCs w:val="22"/>
              </w:rPr>
              <w:t>su PVM</w:t>
            </w:r>
          </w:p>
        </w:tc>
      </w:tr>
      <w:tr w:rsidR="00E02A98" w:rsidRPr="005548D1" w14:paraId="44918417" w14:textId="77777777" w:rsidTr="00E02A98">
        <w:trPr>
          <w:trHeight w:val="827"/>
        </w:trPr>
        <w:tc>
          <w:tcPr>
            <w:tcW w:w="560" w:type="dxa"/>
            <w:shd w:val="clear" w:color="auto" w:fill="auto"/>
            <w:vAlign w:val="center"/>
          </w:tcPr>
          <w:p w14:paraId="5EB43A00" w14:textId="77777777" w:rsidR="00E02A98" w:rsidRPr="005548D1" w:rsidRDefault="00E02A98" w:rsidP="00655595">
            <w:pPr>
              <w:jc w:val="center"/>
              <w:rPr>
                <w:sz w:val="22"/>
                <w:szCs w:val="22"/>
              </w:rPr>
            </w:pPr>
            <w:r w:rsidRPr="005548D1">
              <w:rPr>
                <w:sz w:val="22"/>
                <w:szCs w:val="22"/>
              </w:rPr>
              <w:t>1</w:t>
            </w:r>
          </w:p>
        </w:tc>
        <w:tc>
          <w:tcPr>
            <w:tcW w:w="5672" w:type="dxa"/>
            <w:shd w:val="clear" w:color="auto" w:fill="auto"/>
            <w:vAlign w:val="center"/>
          </w:tcPr>
          <w:p w14:paraId="4322035E" w14:textId="306D2C32" w:rsidR="00E02A98" w:rsidRPr="00EF2E4B" w:rsidRDefault="00E02A98" w:rsidP="00655595">
            <w:pPr>
              <w:jc w:val="both"/>
              <w:rPr>
                <w:sz w:val="22"/>
                <w:szCs w:val="22"/>
              </w:rPr>
            </w:pPr>
            <w:r>
              <w:rPr>
                <w:sz w:val="22"/>
                <w:szCs w:val="22"/>
              </w:rPr>
              <w:t>D</w:t>
            </w:r>
            <w:r w:rsidRPr="00E02A98">
              <w:rPr>
                <w:sz w:val="22"/>
                <w:szCs w:val="22"/>
              </w:rPr>
              <w:t xml:space="preserve">idelio skersmens sklendžių keitimas nuotekų siurblinėse </w:t>
            </w:r>
            <w:r w:rsidRPr="007237FA">
              <w:rPr>
                <w:i/>
                <w:color w:val="4F81BD" w:themeColor="accent1"/>
                <w:sz w:val="22"/>
                <w:szCs w:val="22"/>
              </w:rPr>
              <w:t>(Techninės specifikacijos Priedėlio Nr. 1 „</w:t>
            </w:r>
            <w:r>
              <w:rPr>
                <w:i/>
                <w:color w:val="4F81BD" w:themeColor="accent1"/>
                <w:sz w:val="22"/>
                <w:szCs w:val="22"/>
              </w:rPr>
              <w:t>D</w:t>
            </w:r>
            <w:r w:rsidRPr="007237FA">
              <w:rPr>
                <w:i/>
                <w:color w:val="4F81BD" w:themeColor="accent1"/>
                <w:sz w:val="22"/>
                <w:szCs w:val="22"/>
              </w:rPr>
              <w:t xml:space="preserve">arbų žiniaraštis“ </w:t>
            </w:r>
            <w:r>
              <w:rPr>
                <w:i/>
                <w:color w:val="4F81BD" w:themeColor="accent1"/>
                <w:sz w:val="22"/>
                <w:szCs w:val="22"/>
              </w:rPr>
              <w:t xml:space="preserve">I dalies </w:t>
            </w:r>
            <w:r w:rsidRPr="007237FA">
              <w:rPr>
                <w:i/>
                <w:color w:val="4F81BD" w:themeColor="accent1"/>
                <w:sz w:val="22"/>
                <w:szCs w:val="22"/>
              </w:rPr>
              <w:t>bendra suma)</w:t>
            </w:r>
          </w:p>
        </w:tc>
        <w:tc>
          <w:tcPr>
            <w:tcW w:w="1560" w:type="dxa"/>
            <w:shd w:val="clear" w:color="auto" w:fill="auto"/>
            <w:vAlign w:val="center"/>
          </w:tcPr>
          <w:p w14:paraId="0AE8002C" w14:textId="77777777" w:rsidR="00E02A98" w:rsidRPr="005548D1" w:rsidRDefault="00E02A98" w:rsidP="00655595">
            <w:pPr>
              <w:jc w:val="center"/>
              <w:rPr>
                <w:sz w:val="22"/>
                <w:szCs w:val="22"/>
              </w:rPr>
            </w:pPr>
          </w:p>
        </w:tc>
        <w:tc>
          <w:tcPr>
            <w:tcW w:w="1134" w:type="dxa"/>
            <w:shd w:val="clear" w:color="auto" w:fill="auto"/>
            <w:vAlign w:val="center"/>
          </w:tcPr>
          <w:p w14:paraId="015B555B" w14:textId="77777777" w:rsidR="00E02A98" w:rsidRPr="005548D1" w:rsidRDefault="00E02A98" w:rsidP="00655595">
            <w:pPr>
              <w:jc w:val="center"/>
              <w:rPr>
                <w:sz w:val="22"/>
                <w:szCs w:val="22"/>
              </w:rPr>
            </w:pPr>
          </w:p>
        </w:tc>
        <w:tc>
          <w:tcPr>
            <w:tcW w:w="1559" w:type="dxa"/>
            <w:shd w:val="clear" w:color="auto" w:fill="auto"/>
            <w:vAlign w:val="center"/>
          </w:tcPr>
          <w:p w14:paraId="27E62E78" w14:textId="77777777" w:rsidR="00E02A98" w:rsidRPr="005548D1" w:rsidRDefault="00E02A98" w:rsidP="00655595">
            <w:pPr>
              <w:jc w:val="center"/>
              <w:rPr>
                <w:sz w:val="22"/>
                <w:szCs w:val="22"/>
              </w:rPr>
            </w:pPr>
          </w:p>
        </w:tc>
      </w:tr>
    </w:tbl>
    <w:p w14:paraId="1480AC4B" w14:textId="77777777" w:rsidR="00C24652" w:rsidRPr="006411FB" w:rsidRDefault="00C24652" w:rsidP="00C20F97">
      <w:pPr>
        <w:spacing w:after="160" w:line="276" w:lineRule="auto"/>
        <w:ind w:left="227"/>
        <w:contextualSpacing/>
        <w:jc w:val="both"/>
        <w:rPr>
          <w:rFonts w:ascii="Arial" w:hAnsi="Arial" w:cs="Arial"/>
          <w:b/>
          <w:sz w:val="20"/>
        </w:rPr>
      </w:pPr>
    </w:p>
    <w:p w14:paraId="1C493F2C"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410944A4" w14:textId="77777777"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1B9B1043" w14:textId="0C522679" w:rsidR="00304EE2" w:rsidRPr="006411FB" w:rsidRDefault="00304EE2" w:rsidP="00687639">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4AABF3C4" w14:textId="77777777" w:rsidR="00CE02FA" w:rsidRPr="006411FB" w:rsidRDefault="00CE02FA" w:rsidP="00B816ED">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2AB5E0FF" w14:textId="539C4AAA" w:rsidR="001C2FEF" w:rsidRDefault="001C2FEF" w:rsidP="00687639">
      <w:pPr>
        <w:spacing w:line="360" w:lineRule="auto"/>
        <w:rPr>
          <w:rFonts w:ascii="Arial" w:eastAsiaTheme="minorEastAsia" w:hAnsi="Arial" w:cs="Arial"/>
          <w:bCs/>
          <w:sz w:val="20"/>
        </w:rPr>
      </w:pPr>
    </w:p>
    <w:p w14:paraId="75ADA2FF" w14:textId="66996E97" w:rsidR="006411FB" w:rsidRPr="006411FB" w:rsidRDefault="00E02A98" w:rsidP="006411FB">
      <w:pPr>
        <w:tabs>
          <w:tab w:val="left" w:pos="567"/>
          <w:tab w:val="left" w:pos="851"/>
        </w:tabs>
        <w:jc w:val="both"/>
        <w:rPr>
          <w:rFonts w:ascii="Arial" w:hAnsi="Arial" w:cs="Arial"/>
          <w:b/>
          <w:sz w:val="20"/>
        </w:rPr>
      </w:pPr>
      <w:r>
        <w:rPr>
          <w:rFonts w:ascii="Arial" w:hAnsi="Arial" w:cs="Arial"/>
          <w:b/>
          <w:sz w:val="20"/>
        </w:rPr>
        <w:t>I</w:t>
      </w:r>
      <w:r w:rsidRPr="006411FB">
        <w:rPr>
          <w:rFonts w:ascii="Arial" w:hAnsi="Arial" w:cs="Arial"/>
          <w:b/>
          <w:sz w:val="20"/>
        </w:rPr>
        <w:t xml:space="preserve">I DALIS. </w:t>
      </w:r>
      <w:r w:rsidRPr="00E02A98">
        <w:rPr>
          <w:rFonts w:ascii="Arial" w:hAnsi="Arial" w:cs="Arial"/>
          <w:b/>
          <w:sz w:val="20"/>
        </w:rPr>
        <w:t>NUOTEKŲ SIURBLINIŲ TECHNOLOGINIO VAMZDYNO REKONSTRAVIMAS SU PANARDINAMAIS SIURBLIAIS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72"/>
        <w:gridCol w:w="1560"/>
        <w:gridCol w:w="1134"/>
        <w:gridCol w:w="1559"/>
      </w:tblGrid>
      <w:tr w:rsidR="00E02A98" w:rsidRPr="005548D1" w14:paraId="7BD0C9CA" w14:textId="77777777" w:rsidTr="00655595">
        <w:tc>
          <w:tcPr>
            <w:tcW w:w="560" w:type="dxa"/>
            <w:shd w:val="clear" w:color="auto" w:fill="DAEEF3" w:themeFill="accent5" w:themeFillTint="33"/>
            <w:vAlign w:val="center"/>
          </w:tcPr>
          <w:p w14:paraId="5051C90B" w14:textId="77777777" w:rsidR="00E02A98" w:rsidRPr="005548D1" w:rsidRDefault="00E02A98" w:rsidP="00655595">
            <w:pPr>
              <w:jc w:val="center"/>
              <w:rPr>
                <w:b/>
                <w:sz w:val="22"/>
                <w:szCs w:val="22"/>
              </w:rPr>
            </w:pPr>
            <w:r w:rsidRPr="005548D1">
              <w:rPr>
                <w:b/>
                <w:sz w:val="22"/>
                <w:szCs w:val="22"/>
              </w:rPr>
              <w:t>Eil. Nr.</w:t>
            </w:r>
          </w:p>
        </w:tc>
        <w:tc>
          <w:tcPr>
            <w:tcW w:w="5672" w:type="dxa"/>
            <w:shd w:val="clear" w:color="auto" w:fill="DAEEF3" w:themeFill="accent5" w:themeFillTint="33"/>
            <w:vAlign w:val="center"/>
          </w:tcPr>
          <w:p w14:paraId="6C9A9372" w14:textId="77777777" w:rsidR="00E02A98" w:rsidRPr="005548D1" w:rsidRDefault="00E02A98" w:rsidP="00655595">
            <w:pPr>
              <w:jc w:val="center"/>
              <w:rPr>
                <w:b/>
                <w:sz w:val="22"/>
                <w:szCs w:val="22"/>
              </w:rPr>
            </w:pPr>
            <w:r w:rsidRPr="005548D1">
              <w:rPr>
                <w:b/>
                <w:sz w:val="22"/>
                <w:szCs w:val="22"/>
              </w:rPr>
              <w:t>Objekto pavadinimas</w:t>
            </w:r>
          </w:p>
        </w:tc>
        <w:tc>
          <w:tcPr>
            <w:tcW w:w="1560" w:type="dxa"/>
            <w:shd w:val="clear" w:color="auto" w:fill="DAEEF3" w:themeFill="accent5" w:themeFillTint="33"/>
            <w:vAlign w:val="center"/>
          </w:tcPr>
          <w:p w14:paraId="01175E33" w14:textId="77777777" w:rsidR="00E02A98" w:rsidRPr="005548D1" w:rsidRDefault="00E02A98" w:rsidP="00655595">
            <w:pPr>
              <w:jc w:val="center"/>
              <w:rPr>
                <w:b/>
                <w:sz w:val="22"/>
                <w:szCs w:val="22"/>
              </w:rPr>
            </w:pPr>
            <w:r>
              <w:rPr>
                <w:b/>
                <w:sz w:val="22"/>
                <w:szCs w:val="22"/>
              </w:rPr>
              <w:t>Kaina Eur</w:t>
            </w:r>
          </w:p>
          <w:p w14:paraId="78857FA6" w14:textId="77777777" w:rsidR="00E02A98" w:rsidRPr="005548D1" w:rsidRDefault="00E02A98" w:rsidP="00655595">
            <w:pPr>
              <w:jc w:val="center"/>
              <w:rPr>
                <w:b/>
                <w:sz w:val="22"/>
                <w:szCs w:val="22"/>
              </w:rPr>
            </w:pPr>
            <w:r w:rsidRPr="005548D1">
              <w:rPr>
                <w:b/>
                <w:sz w:val="22"/>
                <w:szCs w:val="22"/>
              </w:rPr>
              <w:t>be PVM</w:t>
            </w:r>
          </w:p>
        </w:tc>
        <w:tc>
          <w:tcPr>
            <w:tcW w:w="1134" w:type="dxa"/>
            <w:shd w:val="clear" w:color="auto" w:fill="DAEEF3" w:themeFill="accent5" w:themeFillTint="33"/>
            <w:vAlign w:val="center"/>
          </w:tcPr>
          <w:p w14:paraId="347EFB31" w14:textId="77777777" w:rsidR="00E02A98" w:rsidRPr="005548D1" w:rsidRDefault="00E02A98" w:rsidP="00655595">
            <w:pPr>
              <w:jc w:val="center"/>
              <w:rPr>
                <w:b/>
                <w:sz w:val="22"/>
                <w:szCs w:val="22"/>
              </w:rPr>
            </w:pPr>
            <w:r w:rsidRPr="005548D1">
              <w:rPr>
                <w:b/>
                <w:sz w:val="22"/>
                <w:szCs w:val="22"/>
              </w:rPr>
              <w:t>21 proc. PVM</w:t>
            </w:r>
          </w:p>
        </w:tc>
        <w:tc>
          <w:tcPr>
            <w:tcW w:w="1559" w:type="dxa"/>
            <w:shd w:val="clear" w:color="auto" w:fill="DAEEF3" w:themeFill="accent5" w:themeFillTint="33"/>
            <w:vAlign w:val="center"/>
          </w:tcPr>
          <w:p w14:paraId="06775DCC" w14:textId="77777777" w:rsidR="00E02A98" w:rsidRPr="005548D1" w:rsidRDefault="00E02A98" w:rsidP="00655595">
            <w:pPr>
              <w:jc w:val="center"/>
              <w:rPr>
                <w:b/>
                <w:sz w:val="22"/>
                <w:szCs w:val="22"/>
              </w:rPr>
            </w:pPr>
            <w:r>
              <w:rPr>
                <w:b/>
                <w:sz w:val="22"/>
                <w:szCs w:val="22"/>
              </w:rPr>
              <w:t>Kaina Eur</w:t>
            </w:r>
            <w:r w:rsidRPr="005548D1">
              <w:rPr>
                <w:b/>
                <w:sz w:val="22"/>
                <w:szCs w:val="22"/>
              </w:rPr>
              <w:t xml:space="preserve"> </w:t>
            </w:r>
          </w:p>
          <w:p w14:paraId="2C560A2A" w14:textId="77777777" w:rsidR="00E02A98" w:rsidRPr="005548D1" w:rsidRDefault="00E02A98" w:rsidP="00655595">
            <w:pPr>
              <w:jc w:val="center"/>
              <w:rPr>
                <w:b/>
                <w:sz w:val="22"/>
                <w:szCs w:val="22"/>
              </w:rPr>
            </w:pPr>
            <w:r w:rsidRPr="005548D1">
              <w:rPr>
                <w:b/>
                <w:sz w:val="22"/>
                <w:szCs w:val="22"/>
              </w:rPr>
              <w:t>su PVM</w:t>
            </w:r>
          </w:p>
        </w:tc>
      </w:tr>
      <w:tr w:rsidR="00E02A98" w:rsidRPr="005548D1" w14:paraId="1D247DFD" w14:textId="77777777" w:rsidTr="00FD1B4F">
        <w:trPr>
          <w:trHeight w:val="416"/>
        </w:trPr>
        <w:tc>
          <w:tcPr>
            <w:tcW w:w="560" w:type="dxa"/>
            <w:shd w:val="clear" w:color="auto" w:fill="auto"/>
            <w:vAlign w:val="center"/>
          </w:tcPr>
          <w:p w14:paraId="13DA571A" w14:textId="77777777" w:rsidR="00E02A98" w:rsidRPr="005548D1" w:rsidRDefault="00E02A98" w:rsidP="00655595">
            <w:pPr>
              <w:jc w:val="center"/>
              <w:rPr>
                <w:sz w:val="22"/>
                <w:szCs w:val="22"/>
              </w:rPr>
            </w:pPr>
            <w:r w:rsidRPr="005548D1">
              <w:rPr>
                <w:sz w:val="22"/>
                <w:szCs w:val="22"/>
              </w:rPr>
              <w:t>1</w:t>
            </w:r>
          </w:p>
        </w:tc>
        <w:tc>
          <w:tcPr>
            <w:tcW w:w="5672" w:type="dxa"/>
            <w:shd w:val="clear" w:color="auto" w:fill="auto"/>
            <w:vAlign w:val="center"/>
          </w:tcPr>
          <w:p w14:paraId="6384106A" w14:textId="77777777" w:rsidR="00E02A98" w:rsidRDefault="00E02A98" w:rsidP="00655595">
            <w:pPr>
              <w:jc w:val="both"/>
              <w:rPr>
                <w:sz w:val="22"/>
                <w:szCs w:val="22"/>
              </w:rPr>
            </w:pPr>
            <w:r w:rsidRPr="00E02A98">
              <w:rPr>
                <w:sz w:val="22"/>
                <w:szCs w:val="22"/>
              </w:rPr>
              <w:t xml:space="preserve">Nuotekų siurblinių technologinio vamzdyno rekonstravimas su panardinamais siurbliais </w:t>
            </w:r>
          </w:p>
          <w:p w14:paraId="3A4C38B8" w14:textId="7E9CE181" w:rsidR="00E02A98" w:rsidRPr="00EF2E4B" w:rsidRDefault="00E02A98" w:rsidP="00655595">
            <w:pPr>
              <w:jc w:val="both"/>
              <w:rPr>
                <w:sz w:val="22"/>
                <w:szCs w:val="22"/>
              </w:rPr>
            </w:pPr>
            <w:r w:rsidRPr="007237FA">
              <w:rPr>
                <w:i/>
                <w:color w:val="4F81BD" w:themeColor="accent1"/>
                <w:sz w:val="22"/>
                <w:szCs w:val="22"/>
              </w:rPr>
              <w:t>(Techninės specifikacijos Priedėlio Nr. 1 „</w:t>
            </w:r>
            <w:r>
              <w:rPr>
                <w:i/>
                <w:color w:val="4F81BD" w:themeColor="accent1"/>
                <w:sz w:val="22"/>
                <w:szCs w:val="22"/>
              </w:rPr>
              <w:t>D</w:t>
            </w:r>
            <w:r w:rsidRPr="007237FA">
              <w:rPr>
                <w:i/>
                <w:color w:val="4F81BD" w:themeColor="accent1"/>
                <w:sz w:val="22"/>
                <w:szCs w:val="22"/>
              </w:rPr>
              <w:t xml:space="preserve">arbų žiniaraštis“ </w:t>
            </w:r>
            <w:r>
              <w:rPr>
                <w:i/>
                <w:color w:val="4F81BD" w:themeColor="accent1"/>
                <w:sz w:val="22"/>
                <w:szCs w:val="22"/>
              </w:rPr>
              <w:t xml:space="preserve">II dalies </w:t>
            </w:r>
            <w:r w:rsidRPr="007237FA">
              <w:rPr>
                <w:i/>
                <w:color w:val="4F81BD" w:themeColor="accent1"/>
                <w:sz w:val="22"/>
                <w:szCs w:val="22"/>
              </w:rPr>
              <w:t>bendra suma)</w:t>
            </w:r>
          </w:p>
        </w:tc>
        <w:tc>
          <w:tcPr>
            <w:tcW w:w="1560" w:type="dxa"/>
            <w:shd w:val="clear" w:color="auto" w:fill="auto"/>
            <w:vAlign w:val="center"/>
          </w:tcPr>
          <w:p w14:paraId="1928AE22" w14:textId="77777777" w:rsidR="00E02A98" w:rsidRPr="005548D1" w:rsidRDefault="00E02A98" w:rsidP="00655595">
            <w:pPr>
              <w:jc w:val="center"/>
              <w:rPr>
                <w:sz w:val="22"/>
                <w:szCs w:val="22"/>
              </w:rPr>
            </w:pPr>
          </w:p>
        </w:tc>
        <w:tc>
          <w:tcPr>
            <w:tcW w:w="1134" w:type="dxa"/>
            <w:shd w:val="clear" w:color="auto" w:fill="auto"/>
            <w:vAlign w:val="center"/>
          </w:tcPr>
          <w:p w14:paraId="48AD062C" w14:textId="77777777" w:rsidR="00E02A98" w:rsidRPr="005548D1" w:rsidRDefault="00E02A98" w:rsidP="00655595">
            <w:pPr>
              <w:jc w:val="center"/>
              <w:rPr>
                <w:sz w:val="22"/>
                <w:szCs w:val="22"/>
              </w:rPr>
            </w:pPr>
          </w:p>
        </w:tc>
        <w:tc>
          <w:tcPr>
            <w:tcW w:w="1559" w:type="dxa"/>
            <w:shd w:val="clear" w:color="auto" w:fill="auto"/>
            <w:vAlign w:val="center"/>
          </w:tcPr>
          <w:p w14:paraId="30D2AC30" w14:textId="77777777" w:rsidR="00E02A98" w:rsidRPr="005548D1" w:rsidRDefault="00E02A98" w:rsidP="00655595">
            <w:pPr>
              <w:jc w:val="center"/>
              <w:rPr>
                <w:sz w:val="22"/>
                <w:szCs w:val="22"/>
              </w:rPr>
            </w:pPr>
          </w:p>
        </w:tc>
      </w:tr>
    </w:tbl>
    <w:p w14:paraId="4552385A" w14:textId="77777777" w:rsidR="006411FB" w:rsidRDefault="006411FB" w:rsidP="006411FB">
      <w:pPr>
        <w:spacing w:line="360" w:lineRule="auto"/>
        <w:rPr>
          <w:rFonts w:ascii="Arial" w:eastAsiaTheme="minorEastAsia" w:hAnsi="Arial" w:cs="Arial"/>
          <w:b/>
          <w:bCs/>
          <w:sz w:val="20"/>
        </w:rPr>
      </w:pPr>
    </w:p>
    <w:p w14:paraId="4D3ED2B1" w14:textId="1DAE5DD3"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7E25A424"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0517031A" w14:textId="77777777" w:rsidR="006411FB" w:rsidRPr="006411FB" w:rsidRDefault="006411FB" w:rsidP="006411FB">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EDEA009" w14:textId="77777777" w:rsidR="006411FB" w:rsidRPr="006411FB" w:rsidRDefault="006411FB" w:rsidP="006411FB">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45894A40" w14:textId="3FAE7D8B" w:rsidR="006411FB" w:rsidRDefault="006411FB" w:rsidP="00687639">
      <w:pPr>
        <w:spacing w:line="360" w:lineRule="auto"/>
        <w:rPr>
          <w:rFonts w:ascii="Arial" w:eastAsiaTheme="minorEastAsia" w:hAnsi="Arial" w:cs="Arial"/>
          <w:bCs/>
          <w:sz w:val="20"/>
        </w:rPr>
      </w:pPr>
    </w:p>
    <w:p w14:paraId="19F49817" w14:textId="1747BDA5" w:rsidR="00E02A98" w:rsidRPr="006411FB" w:rsidRDefault="00E02A98" w:rsidP="00E02A98">
      <w:pPr>
        <w:tabs>
          <w:tab w:val="left" w:pos="567"/>
          <w:tab w:val="left" w:pos="851"/>
        </w:tabs>
        <w:jc w:val="both"/>
        <w:rPr>
          <w:rFonts w:ascii="Arial" w:hAnsi="Arial" w:cs="Arial"/>
          <w:b/>
          <w:sz w:val="20"/>
        </w:rPr>
      </w:pPr>
      <w:r>
        <w:rPr>
          <w:rFonts w:ascii="Arial" w:hAnsi="Arial" w:cs="Arial"/>
          <w:b/>
          <w:sz w:val="20"/>
        </w:rPr>
        <w:lastRenderedPageBreak/>
        <w:t>II</w:t>
      </w:r>
      <w:r w:rsidRPr="006411FB">
        <w:rPr>
          <w:rFonts w:ascii="Arial" w:hAnsi="Arial" w:cs="Arial"/>
          <w:b/>
          <w:sz w:val="20"/>
        </w:rPr>
        <w:t xml:space="preserve">I DALIS. </w:t>
      </w:r>
      <w:r w:rsidRPr="00E02A98">
        <w:rPr>
          <w:rFonts w:ascii="Arial" w:hAnsi="Arial" w:cs="Arial"/>
          <w:b/>
          <w:sz w:val="20"/>
        </w:rPr>
        <w:t>PRITEKĖJIMO SKLENDŽIŲ KEITIMAS NUOTEKŲ SIURBLINĖSE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72"/>
        <w:gridCol w:w="1560"/>
        <w:gridCol w:w="1134"/>
        <w:gridCol w:w="1559"/>
      </w:tblGrid>
      <w:tr w:rsidR="00E02A98" w:rsidRPr="005548D1" w14:paraId="37698B7F" w14:textId="77777777" w:rsidTr="00655595">
        <w:tc>
          <w:tcPr>
            <w:tcW w:w="560" w:type="dxa"/>
            <w:shd w:val="clear" w:color="auto" w:fill="DAEEF3" w:themeFill="accent5" w:themeFillTint="33"/>
            <w:vAlign w:val="center"/>
          </w:tcPr>
          <w:p w14:paraId="577B6027" w14:textId="77777777" w:rsidR="00E02A98" w:rsidRPr="005548D1" w:rsidRDefault="00E02A98" w:rsidP="00655595">
            <w:pPr>
              <w:jc w:val="center"/>
              <w:rPr>
                <w:b/>
                <w:sz w:val="22"/>
                <w:szCs w:val="22"/>
              </w:rPr>
            </w:pPr>
            <w:r w:rsidRPr="005548D1">
              <w:rPr>
                <w:b/>
                <w:sz w:val="22"/>
                <w:szCs w:val="22"/>
              </w:rPr>
              <w:t>Eil. Nr.</w:t>
            </w:r>
          </w:p>
        </w:tc>
        <w:tc>
          <w:tcPr>
            <w:tcW w:w="5672" w:type="dxa"/>
            <w:shd w:val="clear" w:color="auto" w:fill="DAEEF3" w:themeFill="accent5" w:themeFillTint="33"/>
            <w:vAlign w:val="center"/>
          </w:tcPr>
          <w:p w14:paraId="3324A20B" w14:textId="77777777" w:rsidR="00E02A98" w:rsidRPr="005548D1" w:rsidRDefault="00E02A98" w:rsidP="00655595">
            <w:pPr>
              <w:jc w:val="center"/>
              <w:rPr>
                <w:b/>
                <w:sz w:val="22"/>
                <w:szCs w:val="22"/>
              </w:rPr>
            </w:pPr>
            <w:r w:rsidRPr="005548D1">
              <w:rPr>
                <w:b/>
                <w:sz w:val="22"/>
                <w:szCs w:val="22"/>
              </w:rPr>
              <w:t>Objekto pavadinimas</w:t>
            </w:r>
          </w:p>
        </w:tc>
        <w:tc>
          <w:tcPr>
            <w:tcW w:w="1560" w:type="dxa"/>
            <w:shd w:val="clear" w:color="auto" w:fill="DAEEF3" w:themeFill="accent5" w:themeFillTint="33"/>
            <w:vAlign w:val="center"/>
          </w:tcPr>
          <w:p w14:paraId="1F694CBA" w14:textId="77777777" w:rsidR="00E02A98" w:rsidRPr="005548D1" w:rsidRDefault="00E02A98" w:rsidP="00655595">
            <w:pPr>
              <w:jc w:val="center"/>
              <w:rPr>
                <w:b/>
                <w:sz w:val="22"/>
                <w:szCs w:val="22"/>
              </w:rPr>
            </w:pPr>
            <w:r>
              <w:rPr>
                <w:b/>
                <w:sz w:val="22"/>
                <w:szCs w:val="22"/>
              </w:rPr>
              <w:t>Kaina Eur</w:t>
            </w:r>
          </w:p>
          <w:p w14:paraId="25B12F0C" w14:textId="77777777" w:rsidR="00E02A98" w:rsidRPr="005548D1" w:rsidRDefault="00E02A98" w:rsidP="00655595">
            <w:pPr>
              <w:jc w:val="center"/>
              <w:rPr>
                <w:b/>
                <w:sz w:val="22"/>
                <w:szCs w:val="22"/>
              </w:rPr>
            </w:pPr>
            <w:r w:rsidRPr="005548D1">
              <w:rPr>
                <w:b/>
                <w:sz w:val="22"/>
                <w:szCs w:val="22"/>
              </w:rPr>
              <w:t>be PVM</w:t>
            </w:r>
          </w:p>
        </w:tc>
        <w:tc>
          <w:tcPr>
            <w:tcW w:w="1134" w:type="dxa"/>
            <w:shd w:val="clear" w:color="auto" w:fill="DAEEF3" w:themeFill="accent5" w:themeFillTint="33"/>
            <w:vAlign w:val="center"/>
          </w:tcPr>
          <w:p w14:paraId="1966B109" w14:textId="77777777" w:rsidR="00E02A98" w:rsidRPr="005548D1" w:rsidRDefault="00E02A98" w:rsidP="00655595">
            <w:pPr>
              <w:jc w:val="center"/>
              <w:rPr>
                <w:b/>
                <w:sz w:val="22"/>
                <w:szCs w:val="22"/>
              </w:rPr>
            </w:pPr>
            <w:r w:rsidRPr="005548D1">
              <w:rPr>
                <w:b/>
                <w:sz w:val="22"/>
                <w:szCs w:val="22"/>
              </w:rPr>
              <w:t>21 proc. PVM</w:t>
            </w:r>
          </w:p>
        </w:tc>
        <w:tc>
          <w:tcPr>
            <w:tcW w:w="1559" w:type="dxa"/>
            <w:shd w:val="clear" w:color="auto" w:fill="DAEEF3" w:themeFill="accent5" w:themeFillTint="33"/>
            <w:vAlign w:val="center"/>
          </w:tcPr>
          <w:p w14:paraId="13A2594C" w14:textId="77777777" w:rsidR="00E02A98" w:rsidRPr="005548D1" w:rsidRDefault="00E02A98" w:rsidP="00655595">
            <w:pPr>
              <w:jc w:val="center"/>
              <w:rPr>
                <w:b/>
                <w:sz w:val="22"/>
                <w:szCs w:val="22"/>
              </w:rPr>
            </w:pPr>
            <w:r>
              <w:rPr>
                <w:b/>
                <w:sz w:val="22"/>
                <w:szCs w:val="22"/>
              </w:rPr>
              <w:t>Kaina Eur</w:t>
            </w:r>
            <w:r w:rsidRPr="005548D1">
              <w:rPr>
                <w:b/>
                <w:sz w:val="22"/>
                <w:szCs w:val="22"/>
              </w:rPr>
              <w:t xml:space="preserve"> </w:t>
            </w:r>
          </w:p>
          <w:p w14:paraId="564886D5" w14:textId="77777777" w:rsidR="00E02A98" w:rsidRPr="005548D1" w:rsidRDefault="00E02A98" w:rsidP="00655595">
            <w:pPr>
              <w:jc w:val="center"/>
              <w:rPr>
                <w:b/>
                <w:sz w:val="22"/>
                <w:szCs w:val="22"/>
              </w:rPr>
            </w:pPr>
            <w:r w:rsidRPr="005548D1">
              <w:rPr>
                <w:b/>
                <w:sz w:val="22"/>
                <w:szCs w:val="22"/>
              </w:rPr>
              <w:t>su PVM</w:t>
            </w:r>
          </w:p>
        </w:tc>
      </w:tr>
      <w:tr w:rsidR="00E02A98" w:rsidRPr="005548D1" w14:paraId="0517FAEA" w14:textId="77777777" w:rsidTr="00655595">
        <w:trPr>
          <w:trHeight w:val="827"/>
        </w:trPr>
        <w:tc>
          <w:tcPr>
            <w:tcW w:w="560" w:type="dxa"/>
            <w:shd w:val="clear" w:color="auto" w:fill="auto"/>
            <w:vAlign w:val="center"/>
          </w:tcPr>
          <w:p w14:paraId="6719531D" w14:textId="77777777" w:rsidR="00E02A98" w:rsidRPr="005548D1" w:rsidRDefault="00E02A98" w:rsidP="00655595">
            <w:pPr>
              <w:jc w:val="center"/>
              <w:rPr>
                <w:sz w:val="22"/>
                <w:szCs w:val="22"/>
              </w:rPr>
            </w:pPr>
            <w:r w:rsidRPr="005548D1">
              <w:rPr>
                <w:sz w:val="22"/>
                <w:szCs w:val="22"/>
              </w:rPr>
              <w:t>1</w:t>
            </w:r>
          </w:p>
        </w:tc>
        <w:tc>
          <w:tcPr>
            <w:tcW w:w="5672" w:type="dxa"/>
            <w:shd w:val="clear" w:color="auto" w:fill="auto"/>
            <w:vAlign w:val="center"/>
          </w:tcPr>
          <w:p w14:paraId="4F820F7F" w14:textId="77777777" w:rsidR="00E02A98" w:rsidRDefault="00E02A98" w:rsidP="00655595">
            <w:pPr>
              <w:jc w:val="both"/>
              <w:rPr>
                <w:sz w:val="22"/>
                <w:szCs w:val="22"/>
              </w:rPr>
            </w:pPr>
            <w:r w:rsidRPr="00E02A98">
              <w:rPr>
                <w:sz w:val="22"/>
                <w:szCs w:val="22"/>
              </w:rPr>
              <w:t xml:space="preserve">Pritekėjimo sklendžių keitimas nuotekų siurblinėse </w:t>
            </w:r>
          </w:p>
          <w:p w14:paraId="5196606B" w14:textId="4B99635D" w:rsidR="00E02A98" w:rsidRPr="00EF2E4B" w:rsidRDefault="00E02A98" w:rsidP="00655595">
            <w:pPr>
              <w:jc w:val="both"/>
              <w:rPr>
                <w:sz w:val="22"/>
                <w:szCs w:val="22"/>
              </w:rPr>
            </w:pPr>
            <w:r w:rsidRPr="007237FA">
              <w:rPr>
                <w:i/>
                <w:color w:val="4F81BD" w:themeColor="accent1"/>
                <w:sz w:val="22"/>
                <w:szCs w:val="22"/>
              </w:rPr>
              <w:t>(Techninės specifikacijos Priedėlio Nr. 1 „</w:t>
            </w:r>
            <w:r>
              <w:rPr>
                <w:i/>
                <w:color w:val="4F81BD" w:themeColor="accent1"/>
                <w:sz w:val="22"/>
                <w:szCs w:val="22"/>
              </w:rPr>
              <w:t>D</w:t>
            </w:r>
            <w:r w:rsidRPr="007237FA">
              <w:rPr>
                <w:i/>
                <w:color w:val="4F81BD" w:themeColor="accent1"/>
                <w:sz w:val="22"/>
                <w:szCs w:val="22"/>
              </w:rPr>
              <w:t xml:space="preserve">arbų žiniaraštis“ </w:t>
            </w:r>
            <w:r>
              <w:rPr>
                <w:i/>
                <w:color w:val="4F81BD" w:themeColor="accent1"/>
                <w:sz w:val="22"/>
                <w:szCs w:val="22"/>
              </w:rPr>
              <w:t xml:space="preserve">III dalies </w:t>
            </w:r>
            <w:r w:rsidRPr="007237FA">
              <w:rPr>
                <w:i/>
                <w:color w:val="4F81BD" w:themeColor="accent1"/>
                <w:sz w:val="22"/>
                <w:szCs w:val="22"/>
              </w:rPr>
              <w:t>bendra suma)</w:t>
            </w:r>
          </w:p>
        </w:tc>
        <w:tc>
          <w:tcPr>
            <w:tcW w:w="1560" w:type="dxa"/>
            <w:shd w:val="clear" w:color="auto" w:fill="auto"/>
            <w:vAlign w:val="center"/>
          </w:tcPr>
          <w:p w14:paraId="10FDBD65" w14:textId="77777777" w:rsidR="00E02A98" w:rsidRPr="005548D1" w:rsidRDefault="00E02A98" w:rsidP="00655595">
            <w:pPr>
              <w:jc w:val="center"/>
              <w:rPr>
                <w:sz w:val="22"/>
                <w:szCs w:val="22"/>
              </w:rPr>
            </w:pPr>
          </w:p>
        </w:tc>
        <w:tc>
          <w:tcPr>
            <w:tcW w:w="1134" w:type="dxa"/>
            <w:shd w:val="clear" w:color="auto" w:fill="auto"/>
            <w:vAlign w:val="center"/>
          </w:tcPr>
          <w:p w14:paraId="71577AF8" w14:textId="77777777" w:rsidR="00E02A98" w:rsidRPr="005548D1" w:rsidRDefault="00E02A98" w:rsidP="00655595">
            <w:pPr>
              <w:jc w:val="center"/>
              <w:rPr>
                <w:sz w:val="22"/>
                <w:szCs w:val="22"/>
              </w:rPr>
            </w:pPr>
          </w:p>
        </w:tc>
        <w:tc>
          <w:tcPr>
            <w:tcW w:w="1559" w:type="dxa"/>
            <w:shd w:val="clear" w:color="auto" w:fill="auto"/>
            <w:vAlign w:val="center"/>
          </w:tcPr>
          <w:p w14:paraId="44156D89" w14:textId="77777777" w:rsidR="00E02A98" w:rsidRPr="005548D1" w:rsidRDefault="00E02A98" w:rsidP="00655595">
            <w:pPr>
              <w:jc w:val="center"/>
              <w:rPr>
                <w:sz w:val="22"/>
                <w:szCs w:val="22"/>
              </w:rPr>
            </w:pPr>
          </w:p>
        </w:tc>
      </w:tr>
    </w:tbl>
    <w:p w14:paraId="040183D5" w14:textId="77777777" w:rsidR="00E02A98" w:rsidRDefault="00E02A98" w:rsidP="00E02A98">
      <w:pPr>
        <w:spacing w:line="360" w:lineRule="auto"/>
        <w:rPr>
          <w:rFonts w:ascii="Arial" w:eastAsiaTheme="minorEastAsia" w:hAnsi="Arial" w:cs="Arial"/>
          <w:b/>
          <w:bCs/>
          <w:sz w:val="20"/>
        </w:rPr>
      </w:pPr>
    </w:p>
    <w:p w14:paraId="492B24EC"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17344176"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4AC00988"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443A930D" w14:textId="77777777" w:rsidR="00E02A98" w:rsidRPr="006411FB" w:rsidRDefault="00E02A98" w:rsidP="00E02A98">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241311DE" w14:textId="55C7E7AA" w:rsidR="006411FB" w:rsidRDefault="006411FB" w:rsidP="00687639">
      <w:pPr>
        <w:spacing w:line="360" w:lineRule="auto"/>
        <w:rPr>
          <w:rFonts w:ascii="Arial" w:eastAsiaTheme="minorEastAsia" w:hAnsi="Arial" w:cs="Arial"/>
          <w:bCs/>
          <w:sz w:val="20"/>
        </w:rPr>
      </w:pPr>
    </w:p>
    <w:p w14:paraId="6FADB317" w14:textId="11DEFD1C" w:rsidR="00E02A98" w:rsidRPr="006411FB" w:rsidRDefault="00E02A98" w:rsidP="00E02A98">
      <w:pPr>
        <w:tabs>
          <w:tab w:val="left" w:pos="567"/>
          <w:tab w:val="left" w:pos="851"/>
        </w:tabs>
        <w:jc w:val="both"/>
        <w:rPr>
          <w:rFonts w:ascii="Arial" w:hAnsi="Arial" w:cs="Arial"/>
          <w:b/>
          <w:sz w:val="20"/>
        </w:rPr>
      </w:pPr>
      <w:r>
        <w:rPr>
          <w:rFonts w:ascii="Arial" w:hAnsi="Arial" w:cs="Arial"/>
          <w:b/>
          <w:sz w:val="20"/>
        </w:rPr>
        <w:t>IV</w:t>
      </w:r>
      <w:r w:rsidRPr="006411FB">
        <w:rPr>
          <w:rFonts w:ascii="Arial" w:hAnsi="Arial" w:cs="Arial"/>
          <w:b/>
          <w:sz w:val="20"/>
        </w:rPr>
        <w:t xml:space="preserve"> DALIS. </w:t>
      </w:r>
      <w:r w:rsidRPr="00E02A98">
        <w:rPr>
          <w:rFonts w:ascii="Arial" w:hAnsi="Arial" w:cs="Arial"/>
          <w:b/>
          <w:sz w:val="20"/>
        </w:rPr>
        <w:t>LAIPTŲ KEITIMAS NUOTEKŲ SIURBLINĖJE NR. 22</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72"/>
        <w:gridCol w:w="1560"/>
        <w:gridCol w:w="1134"/>
        <w:gridCol w:w="1559"/>
      </w:tblGrid>
      <w:tr w:rsidR="00E02A98" w:rsidRPr="005548D1" w14:paraId="35B9F680" w14:textId="77777777" w:rsidTr="00655595">
        <w:tc>
          <w:tcPr>
            <w:tcW w:w="560" w:type="dxa"/>
            <w:shd w:val="clear" w:color="auto" w:fill="DAEEF3" w:themeFill="accent5" w:themeFillTint="33"/>
            <w:vAlign w:val="center"/>
          </w:tcPr>
          <w:p w14:paraId="75BC65C6" w14:textId="77777777" w:rsidR="00E02A98" w:rsidRPr="005548D1" w:rsidRDefault="00E02A98" w:rsidP="00655595">
            <w:pPr>
              <w:jc w:val="center"/>
              <w:rPr>
                <w:b/>
                <w:sz w:val="22"/>
                <w:szCs w:val="22"/>
              </w:rPr>
            </w:pPr>
            <w:r w:rsidRPr="005548D1">
              <w:rPr>
                <w:b/>
                <w:sz w:val="22"/>
                <w:szCs w:val="22"/>
              </w:rPr>
              <w:t>Eil. Nr.</w:t>
            </w:r>
          </w:p>
        </w:tc>
        <w:tc>
          <w:tcPr>
            <w:tcW w:w="5672" w:type="dxa"/>
            <w:shd w:val="clear" w:color="auto" w:fill="DAEEF3" w:themeFill="accent5" w:themeFillTint="33"/>
            <w:vAlign w:val="center"/>
          </w:tcPr>
          <w:p w14:paraId="579956D6" w14:textId="77777777" w:rsidR="00E02A98" w:rsidRPr="005548D1" w:rsidRDefault="00E02A98" w:rsidP="00655595">
            <w:pPr>
              <w:jc w:val="center"/>
              <w:rPr>
                <w:b/>
                <w:sz w:val="22"/>
                <w:szCs w:val="22"/>
              </w:rPr>
            </w:pPr>
            <w:r w:rsidRPr="005548D1">
              <w:rPr>
                <w:b/>
                <w:sz w:val="22"/>
                <w:szCs w:val="22"/>
              </w:rPr>
              <w:t>Objekto pavadinimas</w:t>
            </w:r>
          </w:p>
        </w:tc>
        <w:tc>
          <w:tcPr>
            <w:tcW w:w="1560" w:type="dxa"/>
            <w:shd w:val="clear" w:color="auto" w:fill="DAEEF3" w:themeFill="accent5" w:themeFillTint="33"/>
            <w:vAlign w:val="center"/>
          </w:tcPr>
          <w:p w14:paraId="30A53DF7" w14:textId="77777777" w:rsidR="00E02A98" w:rsidRPr="005548D1" w:rsidRDefault="00E02A98" w:rsidP="00655595">
            <w:pPr>
              <w:jc w:val="center"/>
              <w:rPr>
                <w:b/>
                <w:sz w:val="22"/>
                <w:szCs w:val="22"/>
              </w:rPr>
            </w:pPr>
            <w:r>
              <w:rPr>
                <w:b/>
                <w:sz w:val="22"/>
                <w:szCs w:val="22"/>
              </w:rPr>
              <w:t>Kaina Eur</w:t>
            </w:r>
          </w:p>
          <w:p w14:paraId="4E46E7A0" w14:textId="77777777" w:rsidR="00E02A98" w:rsidRPr="005548D1" w:rsidRDefault="00E02A98" w:rsidP="00655595">
            <w:pPr>
              <w:jc w:val="center"/>
              <w:rPr>
                <w:b/>
                <w:sz w:val="22"/>
                <w:szCs w:val="22"/>
              </w:rPr>
            </w:pPr>
            <w:r w:rsidRPr="005548D1">
              <w:rPr>
                <w:b/>
                <w:sz w:val="22"/>
                <w:szCs w:val="22"/>
              </w:rPr>
              <w:t>be PVM</w:t>
            </w:r>
          </w:p>
        </w:tc>
        <w:tc>
          <w:tcPr>
            <w:tcW w:w="1134" w:type="dxa"/>
            <w:shd w:val="clear" w:color="auto" w:fill="DAEEF3" w:themeFill="accent5" w:themeFillTint="33"/>
            <w:vAlign w:val="center"/>
          </w:tcPr>
          <w:p w14:paraId="1130B620" w14:textId="77777777" w:rsidR="00E02A98" w:rsidRPr="005548D1" w:rsidRDefault="00E02A98" w:rsidP="00655595">
            <w:pPr>
              <w:jc w:val="center"/>
              <w:rPr>
                <w:b/>
                <w:sz w:val="22"/>
                <w:szCs w:val="22"/>
              </w:rPr>
            </w:pPr>
            <w:r w:rsidRPr="005548D1">
              <w:rPr>
                <w:b/>
                <w:sz w:val="22"/>
                <w:szCs w:val="22"/>
              </w:rPr>
              <w:t>21 proc. PVM</w:t>
            </w:r>
          </w:p>
        </w:tc>
        <w:tc>
          <w:tcPr>
            <w:tcW w:w="1559" w:type="dxa"/>
            <w:shd w:val="clear" w:color="auto" w:fill="DAEEF3" w:themeFill="accent5" w:themeFillTint="33"/>
            <w:vAlign w:val="center"/>
          </w:tcPr>
          <w:p w14:paraId="14C7AAAA" w14:textId="77777777" w:rsidR="00E02A98" w:rsidRPr="005548D1" w:rsidRDefault="00E02A98" w:rsidP="00655595">
            <w:pPr>
              <w:jc w:val="center"/>
              <w:rPr>
                <w:b/>
                <w:sz w:val="22"/>
                <w:szCs w:val="22"/>
              </w:rPr>
            </w:pPr>
            <w:r>
              <w:rPr>
                <w:b/>
                <w:sz w:val="22"/>
                <w:szCs w:val="22"/>
              </w:rPr>
              <w:t>Kaina Eur</w:t>
            </w:r>
            <w:r w:rsidRPr="005548D1">
              <w:rPr>
                <w:b/>
                <w:sz w:val="22"/>
                <w:szCs w:val="22"/>
              </w:rPr>
              <w:t xml:space="preserve"> </w:t>
            </w:r>
          </w:p>
          <w:p w14:paraId="4AEB08B5" w14:textId="77777777" w:rsidR="00E02A98" w:rsidRPr="005548D1" w:rsidRDefault="00E02A98" w:rsidP="00655595">
            <w:pPr>
              <w:jc w:val="center"/>
              <w:rPr>
                <w:b/>
                <w:sz w:val="22"/>
                <w:szCs w:val="22"/>
              </w:rPr>
            </w:pPr>
            <w:r w:rsidRPr="005548D1">
              <w:rPr>
                <w:b/>
                <w:sz w:val="22"/>
                <w:szCs w:val="22"/>
              </w:rPr>
              <w:t>su PVM</w:t>
            </w:r>
          </w:p>
        </w:tc>
      </w:tr>
      <w:tr w:rsidR="00E02A98" w:rsidRPr="005548D1" w14:paraId="10E30C6C" w14:textId="77777777" w:rsidTr="00655595">
        <w:trPr>
          <w:trHeight w:val="827"/>
        </w:trPr>
        <w:tc>
          <w:tcPr>
            <w:tcW w:w="560" w:type="dxa"/>
            <w:shd w:val="clear" w:color="auto" w:fill="auto"/>
            <w:vAlign w:val="center"/>
          </w:tcPr>
          <w:p w14:paraId="3A3251CF" w14:textId="77777777" w:rsidR="00E02A98" w:rsidRPr="005548D1" w:rsidRDefault="00E02A98" w:rsidP="00655595">
            <w:pPr>
              <w:jc w:val="center"/>
              <w:rPr>
                <w:sz w:val="22"/>
                <w:szCs w:val="22"/>
              </w:rPr>
            </w:pPr>
            <w:r w:rsidRPr="005548D1">
              <w:rPr>
                <w:sz w:val="22"/>
                <w:szCs w:val="22"/>
              </w:rPr>
              <w:t>1</w:t>
            </w:r>
          </w:p>
        </w:tc>
        <w:tc>
          <w:tcPr>
            <w:tcW w:w="5672" w:type="dxa"/>
            <w:shd w:val="clear" w:color="auto" w:fill="auto"/>
            <w:vAlign w:val="center"/>
          </w:tcPr>
          <w:p w14:paraId="461E7D02" w14:textId="77777777" w:rsidR="00E02A98" w:rsidRDefault="00E02A98" w:rsidP="00655595">
            <w:pPr>
              <w:jc w:val="both"/>
              <w:rPr>
                <w:sz w:val="22"/>
                <w:szCs w:val="22"/>
              </w:rPr>
            </w:pPr>
            <w:r w:rsidRPr="00E02A98">
              <w:rPr>
                <w:sz w:val="22"/>
                <w:szCs w:val="22"/>
              </w:rPr>
              <w:t xml:space="preserve">Laiptų keitimas nuotekų siurblinėje Nr. 22 </w:t>
            </w:r>
          </w:p>
          <w:p w14:paraId="4380CC24" w14:textId="5BE4A7A5" w:rsidR="00E02A98" w:rsidRPr="00EF2E4B" w:rsidRDefault="00E02A98" w:rsidP="00E02A98">
            <w:pPr>
              <w:jc w:val="both"/>
              <w:rPr>
                <w:sz w:val="22"/>
                <w:szCs w:val="22"/>
              </w:rPr>
            </w:pPr>
            <w:r w:rsidRPr="007237FA">
              <w:rPr>
                <w:i/>
                <w:color w:val="4F81BD" w:themeColor="accent1"/>
                <w:sz w:val="22"/>
                <w:szCs w:val="22"/>
              </w:rPr>
              <w:t>(Techninės specifikacijos Priedėlio Nr. 1 „</w:t>
            </w:r>
            <w:r>
              <w:rPr>
                <w:i/>
                <w:color w:val="4F81BD" w:themeColor="accent1"/>
                <w:sz w:val="22"/>
                <w:szCs w:val="22"/>
              </w:rPr>
              <w:t>D</w:t>
            </w:r>
            <w:r w:rsidRPr="007237FA">
              <w:rPr>
                <w:i/>
                <w:color w:val="4F81BD" w:themeColor="accent1"/>
                <w:sz w:val="22"/>
                <w:szCs w:val="22"/>
              </w:rPr>
              <w:t xml:space="preserve">arbų žiniaraštis“ </w:t>
            </w:r>
            <w:r>
              <w:rPr>
                <w:i/>
                <w:color w:val="4F81BD" w:themeColor="accent1"/>
                <w:sz w:val="22"/>
                <w:szCs w:val="22"/>
              </w:rPr>
              <w:t xml:space="preserve">IV dalies </w:t>
            </w:r>
            <w:r w:rsidRPr="007237FA">
              <w:rPr>
                <w:i/>
                <w:color w:val="4F81BD" w:themeColor="accent1"/>
                <w:sz w:val="22"/>
                <w:szCs w:val="22"/>
              </w:rPr>
              <w:t>bendra suma)</w:t>
            </w:r>
          </w:p>
        </w:tc>
        <w:tc>
          <w:tcPr>
            <w:tcW w:w="1560" w:type="dxa"/>
            <w:shd w:val="clear" w:color="auto" w:fill="auto"/>
            <w:vAlign w:val="center"/>
          </w:tcPr>
          <w:p w14:paraId="3F245BBE" w14:textId="77777777" w:rsidR="00E02A98" w:rsidRPr="005548D1" w:rsidRDefault="00E02A98" w:rsidP="00655595">
            <w:pPr>
              <w:jc w:val="center"/>
              <w:rPr>
                <w:sz w:val="22"/>
                <w:szCs w:val="22"/>
              </w:rPr>
            </w:pPr>
          </w:p>
        </w:tc>
        <w:tc>
          <w:tcPr>
            <w:tcW w:w="1134" w:type="dxa"/>
            <w:shd w:val="clear" w:color="auto" w:fill="auto"/>
            <w:vAlign w:val="center"/>
          </w:tcPr>
          <w:p w14:paraId="70E0599E" w14:textId="77777777" w:rsidR="00E02A98" w:rsidRPr="005548D1" w:rsidRDefault="00E02A98" w:rsidP="00655595">
            <w:pPr>
              <w:jc w:val="center"/>
              <w:rPr>
                <w:sz w:val="22"/>
                <w:szCs w:val="22"/>
              </w:rPr>
            </w:pPr>
          </w:p>
        </w:tc>
        <w:tc>
          <w:tcPr>
            <w:tcW w:w="1559" w:type="dxa"/>
            <w:shd w:val="clear" w:color="auto" w:fill="auto"/>
            <w:vAlign w:val="center"/>
          </w:tcPr>
          <w:p w14:paraId="69DAFB2E" w14:textId="77777777" w:rsidR="00E02A98" w:rsidRPr="005548D1" w:rsidRDefault="00E02A98" w:rsidP="00655595">
            <w:pPr>
              <w:jc w:val="center"/>
              <w:rPr>
                <w:sz w:val="22"/>
                <w:szCs w:val="22"/>
              </w:rPr>
            </w:pPr>
          </w:p>
        </w:tc>
      </w:tr>
    </w:tbl>
    <w:p w14:paraId="7160569C" w14:textId="77777777" w:rsidR="00E02A98" w:rsidRDefault="00E02A98" w:rsidP="00E02A98">
      <w:pPr>
        <w:spacing w:line="360" w:lineRule="auto"/>
        <w:rPr>
          <w:rFonts w:ascii="Arial" w:eastAsiaTheme="minorEastAsia" w:hAnsi="Arial" w:cs="Arial"/>
          <w:b/>
          <w:bCs/>
          <w:sz w:val="20"/>
        </w:rPr>
      </w:pPr>
    </w:p>
    <w:p w14:paraId="17E79489"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2A3A1AF8"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122975B6"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B9583E2" w14:textId="77777777" w:rsidR="00E02A98" w:rsidRPr="006411FB" w:rsidRDefault="00E02A98" w:rsidP="00E02A98">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710F3694" w14:textId="486F2A4D" w:rsidR="00E02A98" w:rsidRDefault="00E02A98" w:rsidP="00687639">
      <w:pPr>
        <w:spacing w:line="360" w:lineRule="auto"/>
        <w:rPr>
          <w:rFonts w:ascii="Arial" w:eastAsiaTheme="minorEastAsia" w:hAnsi="Arial" w:cs="Arial"/>
          <w:bCs/>
          <w:sz w:val="20"/>
        </w:rPr>
      </w:pPr>
    </w:p>
    <w:p w14:paraId="57ADDD9F" w14:textId="58BAAB6F" w:rsidR="00E02A98" w:rsidRPr="006411FB" w:rsidRDefault="00E02A98" w:rsidP="00E02A98">
      <w:pPr>
        <w:tabs>
          <w:tab w:val="left" w:pos="567"/>
          <w:tab w:val="left" w:pos="851"/>
        </w:tabs>
        <w:jc w:val="both"/>
        <w:rPr>
          <w:rFonts w:ascii="Arial" w:hAnsi="Arial" w:cs="Arial"/>
          <w:b/>
          <w:sz w:val="20"/>
        </w:rPr>
      </w:pPr>
      <w:r>
        <w:rPr>
          <w:rFonts w:ascii="Arial" w:hAnsi="Arial" w:cs="Arial"/>
          <w:b/>
          <w:sz w:val="20"/>
        </w:rPr>
        <w:t>V</w:t>
      </w:r>
      <w:r w:rsidRPr="006411FB">
        <w:rPr>
          <w:rFonts w:ascii="Arial" w:hAnsi="Arial" w:cs="Arial"/>
          <w:b/>
          <w:sz w:val="20"/>
        </w:rPr>
        <w:t xml:space="preserve"> DALIS. </w:t>
      </w:r>
      <w:r w:rsidRPr="00E02A98">
        <w:rPr>
          <w:rFonts w:ascii="Arial" w:hAnsi="Arial" w:cs="Arial"/>
          <w:b/>
          <w:sz w:val="20"/>
        </w:rPr>
        <w:t>NUOTEKŲ SIURBLINIŲ KAPITALINIO REMONTO DARBAI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672"/>
        <w:gridCol w:w="1560"/>
        <w:gridCol w:w="1134"/>
        <w:gridCol w:w="1559"/>
      </w:tblGrid>
      <w:tr w:rsidR="00E02A98" w:rsidRPr="005548D1" w14:paraId="24946B97" w14:textId="77777777" w:rsidTr="00655595">
        <w:tc>
          <w:tcPr>
            <w:tcW w:w="560" w:type="dxa"/>
            <w:shd w:val="clear" w:color="auto" w:fill="DAEEF3" w:themeFill="accent5" w:themeFillTint="33"/>
            <w:vAlign w:val="center"/>
          </w:tcPr>
          <w:p w14:paraId="441C1446" w14:textId="77777777" w:rsidR="00E02A98" w:rsidRPr="005548D1" w:rsidRDefault="00E02A98" w:rsidP="00655595">
            <w:pPr>
              <w:jc w:val="center"/>
              <w:rPr>
                <w:b/>
                <w:sz w:val="22"/>
                <w:szCs w:val="22"/>
              </w:rPr>
            </w:pPr>
            <w:r w:rsidRPr="005548D1">
              <w:rPr>
                <w:b/>
                <w:sz w:val="22"/>
                <w:szCs w:val="22"/>
              </w:rPr>
              <w:t>Eil. Nr.</w:t>
            </w:r>
          </w:p>
        </w:tc>
        <w:tc>
          <w:tcPr>
            <w:tcW w:w="5672" w:type="dxa"/>
            <w:shd w:val="clear" w:color="auto" w:fill="DAEEF3" w:themeFill="accent5" w:themeFillTint="33"/>
            <w:vAlign w:val="center"/>
          </w:tcPr>
          <w:p w14:paraId="04429068" w14:textId="77777777" w:rsidR="00E02A98" w:rsidRPr="005548D1" w:rsidRDefault="00E02A98" w:rsidP="00655595">
            <w:pPr>
              <w:jc w:val="center"/>
              <w:rPr>
                <w:b/>
                <w:sz w:val="22"/>
                <w:szCs w:val="22"/>
              </w:rPr>
            </w:pPr>
            <w:r w:rsidRPr="005548D1">
              <w:rPr>
                <w:b/>
                <w:sz w:val="22"/>
                <w:szCs w:val="22"/>
              </w:rPr>
              <w:t>Objekto pavadinimas</w:t>
            </w:r>
          </w:p>
        </w:tc>
        <w:tc>
          <w:tcPr>
            <w:tcW w:w="1560" w:type="dxa"/>
            <w:shd w:val="clear" w:color="auto" w:fill="DAEEF3" w:themeFill="accent5" w:themeFillTint="33"/>
            <w:vAlign w:val="center"/>
          </w:tcPr>
          <w:p w14:paraId="08AAAA7F" w14:textId="77777777" w:rsidR="00E02A98" w:rsidRPr="005548D1" w:rsidRDefault="00E02A98" w:rsidP="00655595">
            <w:pPr>
              <w:jc w:val="center"/>
              <w:rPr>
                <w:b/>
                <w:sz w:val="22"/>
                <w:szCs w:val="22"/>
              </w:rPr>
            </w:pPr>
            <w:r>
              <w:rPr>
                <w:b/>
                <w:sz w:val="22"/>
                <w:szCs w:val="22"/>
              </w:rPr>
              <w:t>Kaina Eur</w:t>
            </w:r>
          </w:p>
          <w:p w14:paraId="165B6CE8" w14:textId="77777777" w:rsidR="00E02A98" w:rsidRPr="005548D1" w:rsidRDefault="00E02A98" w:rsidP="00655595">
            <w:pPr>
              <w:jc w:val="center"/>
              <w:rPr>
                <w:b/>
                <w:sz w:val="22"/>
                <w:szCs w:val="22"/>
              </w:rPr>
            </w:pPr>
            <w:r w:rsidRPr="005548D1">
              <w:rPr>
                <w:b/>
                <w:sz w:val="22"/>
                <w:szCs w:val="22"/>
              </w:rPr>
              <w:t>be PVM</w:t>
            </w:r>
          </w:p>
        </w:tc>
        <w:tc>
          <w:tcPr>
            <w:tcW w:w="1134" w:type="dxa"/>
            <w:shd w:val="clear" w:color="auto" w:fill="DAEEF3" w:themeFill="accent5" w:themeFillTint="33"/>
            <w:vAlign w:val="center"/>
          </w:tcPr>
          <w:p w14:paraId="4C6DBE8C" w14:textId="77777777" w:rsidR="00E02A98" w:rsidRPr="005548D1" w:rsidRDefault="00E02A98" w:rsidP="00655595">
            <w:pPr>
              <w:jc w:val="center"/>
              <w:rPr>
                <w:b/>
                <w:sz w:val="22"/>
                <w:szCs w:val="22"/>
              </w:rPr>
            </w:pPr>
            <w:r w:rsidRPr="005548D1">
              <w:rPr>
                <w:b/>
                <w:sz w:val="22"/>
                <w:szCs w:val="22"/>
              </w:rPr>
              <w:t>21 proc. PVM</w:t>
            </w:r>
          </w:p>
        </w:tc>
        <w:tc>
          <w:tcPr>
            <w:tcW w:w="1559" w:type="dxa"/>
            <w:shd w:val="clear" w:color="auto" w:fill="DAEEF3" w:themeFill="accent5" w:themeFillTint="33"/>
            <w:vAlign w:val="center"/>
          </w:tcPr>
          <w:p w14:paraId="2933D887" w14:textId="77777777" w:rsidR="00E02A98" w:rsidRPr="005548D1" w:rsidRDefault="00E02A98" w:rsidP="00655595">
            <w:pPr>
              <w:jc w:val="center"/>
              <w:rPr>
                <w:b/>
                <w:sz w:val="22"/>
                <w:szCs w:val="22"/>
              </w:rPr>
            </w:pPr>
            <w:r>
              <w:rPr>
                <w:b/>
                <w:sz w:val="22"/>
                <w:szCs w:val="22"/>
              </w:rPr>
              <w:t>Kaina Eur</w:t>
            </w:r>
            <w:r w:rsidRPr="005548D1">
              <w:rPr>
                <w:b/>
                <w:sz w:val="22"/>
                <w:szCs w:val="22"/>
              </w:rPr>
              <w:t xml:space="preserve"> </w:t>
            </w:r>
          </w:p>
          <w:p w14:paraId="45067A73" w14:textId="77777777" w:rsidR="00E02A98" w:rsidRPr="005548D1" w:rsidRDefault="00E02A98" w:rsidP="00655595">
            <w:pPr>
              <w:jc w:val="center"/>
              <w:rPr>
                <w:b/>
                <w:sz w:val="22"/>
                <w:szCs w:val="22"/>
              </w:rPr>
            </w:pPr>
            <w:r w:rsidRPr="005548D1">
              <w:rPr>
                <w:b/>
                <w:sz w:val="22"/>
                <w:szCs w:val="22"/>
              </w:rPr>
              <w:t>su PVM</w:t>
            </w:r>
          </w:p>
        </w:tc>
      </w:tr>
      <w:tr w:rsidR="00E02A98" w:rsidRPr="005548D1" w14:paraId="3723BED0" w14:textId="77777777" w:rsidTr="00655595">
        <w:trPr>
          <w:trHeight w:val="827"/>
        </w:trPr>
        <w:tc>
          <w:tcPr>
            <w:tcW w:w="560" w:type="dxa"/>
            <w:shd w:val="clear" w:color="auto" w:fill="auto"/>
            <w:vAlign w:val="center"/>
          </w:tcPr>
          <w:p w14:paraId="6CF04337" w14:textId="77777777" w:rsidR="00E02A98" w:rsidRPr="005548D1" w:rsidRDefault="00E02A98" w:rsidP="00655595">
            <w:pPr>
              <w:jc w:val="center"/>
              <w:rPr>
                <w:sz w:val="22"/>
                <w:szCs w:val="22"/>
              </w:rPr>
            </w:pPr>
            <w:r w:rsidRPr="005548D1">
              <w:rPr>
                <w:sz w:val="22"/>
                <w:szCs w:val="22"/>
              </w:rPr>
              <w:t>1</w:t>
            </w:r>
          </w:p>
        </w:tc>
        <w:tc>
          <w:tcPr>
            <w:tcW w:w="5672" w:type="dxa"/>
            <w:shd w:val="clear" w:color="auto" w:fill="auto"/>
            <w:vAlign w:val="center"/>
          </w:tcPr>
          <w:p w14:paraId="2A91438D" w14:textId="77777777" w:rsidR="00E02A98" w:rsidRDefault="00E02A98" w:rsidP="00655595">
            <w:pPr>
              <w:jc w:val="both"/>
              <w:rPr>
                <w:sz w:val="22"/>
                <w:szCs w:val="22"/>
              </w:rPr>
            </w:pPr>
            <w:r w:rsidRPr="00E02A98">
              <w:rPr>
                <w:sz w:val="22"/>
                <w:szCs w:val="22"/>
              </w:rPr>
              <w:t xml:space="preserve">Nuotekų siurblinių kapitalinio remonto darbai </w:t>
            </w:r>
          </w:p>
          <w:p w14:paraId="7C0D4C94" w14:textId="2642A31C" w:rsidR="00E02A98" w:rsidRPr="00EF2E4B" w:rsidRDefault="00E02A98" w:rsidP="00655595">
            <w:pPr>
              <w:jc w:val="both"/>
              <w:rPr>
                <w:sz w:val="22"/>
                <w:szCs w:val="22"/>
              </w:rPr>
            </w:pPr>
            <w:r w:rsidRPr="007237FA">
              <w:rPr>
                <w:i/>
                <w:color w:val="4F81BD" w:themeColor="accent1"/>
                <w:sz w:val="22"/>
                <w:szCs w:val="22"/>
              </w:rPr>
              <w:t>(Techninės specifikacijos Priedėlio Nr. 1 „</w:t>
            </w:r>
            <w:r>
              <w:rPr>
                <w:i/>
                <w:color w:val="4F81BD" w:themeColor="accent1"/>
                <w:sz w:val="22"/>
                <w:szCs w:val="22"/>
              </w:rPr>
              <w:t>D</w:t>
            </w:r>
            <w:r w:rsidRPr="007237FA">
              <w:rPr>
                <w:i/>
                <w:color w:val="4F81BD" w:themeColor="accent1"/>
                <w:sz w:val="22"/>
                <w:szCs w:val="22"/>
              </w:rPr>
              <w:t xml:space="preserve">arbų žiniaraštis“ </w:t>
            </w:r>
            <w:r>
              <w:rPr>
                <w:i/>
                <w:color w:val="4F81BD" w:themeColor="accent1"/>
                <w:sz w:val="22"/>
                <w:szCs w:val="22"/>
              </w:rPr>
              <w:t xml:space="preserve">V dalies </w:t>
            </w:r>
            <w:r w:rsidRPr="007237FA">
              <w:rPr>
                <w:i/>
                <w:color w:val="4F81BD" w:themeColor="accent1"/>
                <w:sz w:val="22"/>
                <w:szCs w:val="22"/>
              </w:rPr>
              <w:t>bendra suma)</w:t>
            </w:r>
          </w:p>
        </w:tc>
        <w:tc>
          <w:tcPr>
            <w:tcW w:w="1560" w:type="dxa"/>
            <w:shd w:val="clear" w:color="auto" w:fill="auto"/>
            <w:vAlign w:val="center"/>
          </w:tcPr>
          <w:p w14:paraId="253FCEFD" w14:textId="77777777" w:rsidR="00E02A98" w:rsidRPr="005548D1" w:rsidRDefault="00E02A98" w:rsidP="00655595">
            <w:pPr>
              <w:jc w:val="center"/>
              <w:rPr>
                <w:sz w:val="22"/>
                <w:szCs w:val="22"/>
              </w:rPr>
            </w:pPr>
          </w:p>
        </w:tc>
        <w:tc>
          <w:tcPr>
            <w:tcW w:w="1134" w:type="dxa"/>
            <w:shd w:val="clear" w:color="auto" w:fill="auto"/>
            <w:vAlign w:val="center"/>
          </w:tcPr>
          <w:p w14:paraId="1BF49841" w14:textId="77777777" w:rsidR="00E02A98" w:rsidRPr="005548D1" w:rsidRDefault="00E02A98" w:rsidP="00655595">
            <w:pPr>
              <w:jc w:val="center"/>
              <w:rPr>
                <w:sz w:val="22"/>
                <w:szCs w:val="22"/>
              </w:rPr>
            </w:pPr>
          </w:p>
        </w:tc>
        <w:tc>
          <w:tcPr>
            <w:tcW w:w="1559" w:type="dxa"/>
            <w:shd w:val="clear" w:color="auto" w:fill="auto"/>
            <w:vAlign w:val="center"/>
          </w:tcPr>
          <w:p w14:paraId="1181AF03" w14:textId="77777777" w:rsidR="00E02A98" w:rsidRPr="005548D1" w:rsidRDefault="00E02A98" w:rsidP="00655595">
            <w:pPr>
              <w:jc w:val="center"/>
              <w:rPr>
                <w:sz w:val="22"/>
                <w:szCs w:val="22"/>
              </w:rPr>
            </w:pPr>
          </w:p>
        </w:tc>
      </w:tr>
    </w:tbl>
    <w:p w14:paraId="715BF84B" w14:textId="77777777" w:rsidR="00E02A98" w:rsidRDefault="00E02A98" w:rsidP="00E02A98">
      <w:pPr>
        <w:spacing w:line="360" w:lineRule="auto"/>
        <w:rPr>
          <w:rFonts w:ascii="Arial" w:eastAsiaTheme="minorEastAsia" w:hAnsi="Arial" w:cs="Arial"/>
          <w:b/>
          <w:bCs/>
          <w:sz w:val="20"/>
        </w:rPr>
      </w:pPr>
    </w:p>
    <w:p w14:paraId="70514111"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Pasiūlymo kaina Eur be PVM (skaičiais ir žodžiais) – </w:t>
      </w:r>
    </w:p>
    <w:p w14:paraId="783A11B3"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 xml:space="preserve">PVM 21 proc. (skaičiais ir žodžiais)  – </w:t>
      </w:r>
    </w:p>
    <w:p w14:paraId="66C5E8DA" w14:textId="77777777" w:rsidR="00E02A98" w:rsidRPr="006411FB" w:rsidRDefault="00E02A98" w:rsidP="00E02A98">
      <w:pPr>
        <w:spacing w:line="360" w:lineRule="auto"/>
        <w:rPr>
          <w:rFonts w:ascii="Arial" w:eastAsiaTheme="minorEastAsia" w:hAnsi="Arial" w:cs="Arial"/>
          <w:b/>
          <w:bCs/>
          <w:sz w:val="20"/>
        </w:rPr>
      </w:pPr>
      <w:r w:rsidRPr="006411FB">
        <w:rPr>
          <w:rFonts w:ascii="Arial" w:eastAsiaTheme="minorEastAsia" w:hAnsi="Arial" w:cs="Arial"/>
          <w:b/>
          <w:bCs/>
          <w:sz w:val="20"/>
        </w:rPr>
        <w:t>Bendra pasiūlymo kaina Eur su PVM (skaičiais ir žodžiais) –</w:t>
      </w:r>
    </w:p>
    <w:p w14:paraId="5182D187" w14:textId="77777777" w:rsidR="00E02A98" w:rsidRPr="006411FB" w:rsidRDefault="00E02A98" w:rsidP="00E02A98">
      <w:pPr>
        <w:spacing w:line="300" w:lineRule="auto"/>
        <w:contextualSpacing/>
        <w:jc w:val="both"/>
        <w:rPr>
          <w:rFonts w:ascii="Arial" w:eastAsiaTheme="minorEastAsia" w:hAnsi="Arial" w:cs="Arial"/>
          <w:sz w:val="20"/>
        </w:rPr>
      </w:pPr>
      <w:r w:rsidRPr="006411FB">
        <w:rPr>
          <w:rFonts w:ascii="Arial" w:eastAsiaTheme="minorEastAsia" w:hAnsi="Arial" w:cs="Arial"/>
          <w:sz w:val="20"/>
        </w:rPr>
        <w:t>Jei „PVM“ laukas nepildomas, nurodykite priežastis, dėl kurių PVM nemokamas:</w:t>
      </w:r>
    </w:p>
    <w:p w14:paraId="58ACD0FE" w14:textId="36E37379" w:rsidR="00E0170B" w:rsidRDefault="00E0170B" w:rsidP="002F7770">
      <w:pPr>
        <w:rPr>
          <w:rFonts w:ascii="Arial" w:eastAsiaTheme="minorEastAsia" w:hAnsi="Arial" w:cs="Arial"/>
          <w:bCs/>
          <w:sz w:val="20"/>
        </w:rPr>
      </w:pPr>
    </w:p>
    <w:p w14:paraId="4ED1ACD7" w14:textId="77777777" w:rsidR="00FD1B4F" w:rsidRPr="00886E61" w:rsidRDefault="00FD1B4F" w:rsidP="002F7770">
      <w:pPr>
        <w:rPr>
          <w:rFonts w:ascii="Arial" w:eastAsiaTheme="minorEastAsia" w:hAnsi="Arial" w:cs="Arial"/>
          <w:bCs/>
          <w:sz w:val="20"/>
        </w:rPr>
      </w:pPr>
    </w:p>
    <w:p w14:paraId="583D5C50" w14:textId="446AA841" w:rsidR="00304EE2" w:rsidRPr="006411FB" w:rsidRDefault="00304EE2" w:rsidP="007E3F9F">
      <w:pPr>
        <w:pStyle w:val="Sraopastraipa"/>
        <w:numPr>
          <w:ilvl w:val="0"/>
          <w:numId w:val="27"/>
        </w:numPr>
        <w:tabs>
          <w:tab w:val="left" w:pos="567"/>
        </w:tabs>
        <w:jc w:val="center"/>
        <w:rPr>
          <w:rFonts w:ascii="Arial" w:hAnsi="Arial" w:cs="Arial"/>
          <w:b/>
          <w:bCs/>
        </w:rPr>
      </w:pPr>
      <w:r w:rsidRPr="006411FB">
        <w:rPr>
          <w:rFonts w:ascii="Arial" w:hAnsi="Arial" w:cs="Arial"/>
          <w:b/>
          <w:bCs/>
        </w:rPr>
        <w:t>PRIDEDAMI DOKUMENTAI IR INFORMACIJA APIE KONFIDENCIALUMĄ</w:t>
      </w:r>
    </w:p>
    <w:p w14:paraId="450B4BD1" w14:textId="07A17751" w:rsidR="00304EE2" w:rsidRPr="006411FB" w:rsidRDefault="00304EE2" w:rsidP="00304EE2">
      <w:pPr>
        <w:jc w:val="center"/>
        <w:rPr>
          <w:rFonts w:ascii="Arial" w:eastAsiaTheme="minorEastAsia" w:hAnsi="Arial" w:cs="Arial"/>
          <w:i/>
          <w:sz w:val="20"/>
        </w:rPr>
      </w:pPr>
      <w:r w:rsidRPr="006411FB">
        <w:rPr>
          <w:rFonts w:ascii="Arial" w:eastAsiaTheme="minorEastAsia" w:hAnsi="Arial" w:cs="Arial"/>
          <w:i/>
          <w:sz w:val="20"/>
        </w:rPr>
        <w:t>(Jei nenurodyta kitaip, visi dokumentai teikiami su pasiūlymu CVP IS priemonėmis)</w:t>
      </w:r>
    </w:p>
    <w:p w14:paraId="5D687A33" w14:textId="77777777" w:rsidR="00304EE2" w:rsidRPr="006411FB"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6411FB" w14:paraId="48F1E2C8" w14:textId="77777777" w:rsidTr="00CB538B">
        <w:trPr>
          <w:trHeight w:val="1527"/>
        </w:trPr>
        <w:tc>
          <w:tcPr>
            <w:tcW w:w="0" w:type="auto"/>
            <w:shd w:val="clear" w:color="auto" w:fill="DAEEF3" w:themeFill="accent5" w:themeFillTint="33"/>
            <w:vAlign w:val="center"/>
          </w:tcPr>
          <w:p w14:paraId="0C24D8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Eil.</w:t>
            </w:r>
          </w:p>
          <w:p w14:paraId="7C884A3D" w14:textId="77777777" w:rsidR="00304EE2" w:rsidRPr="006411FB" w:rsidRDefault="00304EE2" w:rsidP="00442E9E">
            <w:pPr>
              <w:spacing w:after="160"/>
              <w:jc w:val="center"/>
              <w:rPr>
                <w:rFonts w:ascii="Arial" w:hAnsi="Arial" w:cs="Arial"/>
                <w:b/>
                <w:bCs/>
                <w:sz w:val="20"/>
              </w:rPr>
            </w:pPr>
            <w:r w:rsidRPr="006411FB">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Ar dokumente yra konfidencialios informacijos?</w:t>
            </w:r>
          </w:p>
          <w:p w14:paraId="30D828FD"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6411FB" w:rsidRDefault="00304EE2" w:rsidP="00304EE2">
            <w:pPr>
              <w:spacing w:after="160"/>
              <w:jc w:val="center"/>
              <w:rPr>
                <w:rFonts w:ascii="Arial" w:hAnsi="Arial" w:cs="Arial"/>
                <w:b/>
                <w:bCs/>
                <w:sz w:val="20"/>
              </w:rPr>
            </w:pPr>
            <w:r w:rsidRPr="006411FB">
              <w:rPr>
                <w:rFonts w:ascii="Arial" w:hAnsi="Arial" w:cs="Arial"/>
                <w:b/>
                <w:bCs/>
                <w:sz w:val="20"/>
              </w:rPr>
              <w:t>Paaiškinimas, kokia konkreti informacija dokumente yra konfidenciali ir kodėl</w:t>
            </w:r>
          </w:p>
        </w:tc>
      </w:tr>
      <w:tr w:rsidR="00304EE2" w:rsidRPr="006411FB" w14:paraId="560A32DF" w14:textId="77777777" w:rsidTr="00442E9E">
        <w:trPr>
          <w:trHeight w:val="302"/>
        </w:trPr>
        <w:tc>
          <w:tcPr>
            <w:tcW w:w="0" w:type="auto"/>
            <w:vAlign w:val="center"/>
          </w:tcPr>
          <w:p w14:paraId="0295E635" w14:textId="77777777" w:rsidR="00304EE2" w:rsidRPr="006411FB" w:rsidRDefault="00304EE2" w:rsidP="00442E9E">
            <w:pPr>
              <w:jc w:val="center"/>
              <w:rPr>
                <w:rFonts w:ascii="Arial" w:hAnsi="Arial" w:cs="Arial"/>
                <w:bCs/>
                <w:sz w:val="20"/>
              </w:rPr>
            </w:pPr>
            <w:r w:rsidRPr="006411FB">
              <w:rPr>
                <w:rFonts w:ascii="Arial" w:hAnsi="Arial" w:cs="Arial"/>
                <w:i/>
                <w:sz w:val="20"/>
              </w:rPr>
              <w:t>1</w:t>
            </w:r>
          </w:p>
        </w:tc>
        <w:tc>
          <w:tcPr>
            <w:tcW w:w="4964" w:type="dxa"/>
            <w:shd w:val="clear" w:color="auto" w:fill="auto"/>
            <w:vAlign w:val="center"/>
          </w:tcPr>
          <w:p w14:paraId="4BAD20AC" w14:textId="77777777" w:rsidR="00304EE2" w:rsidRPr="006411FB" w:rsidRDefault="00304EE2" w:rsidP="00CD279D">
            <w:pPr>
              <w:jc w:val="center"/>
              <w:rPr>
                <w:rFonts w:ascii="Arial" w:hAnsi="Arial" w:cs="Arial"/>
                <w:bCs/>
                <w:sz w:val="20"/>
              </w:rPr>
            </w:pPr>
            <w:r w:rsidRPr="006411FB">
              <w:rPr>
                <w:rFonts w:ascii="Arial" w:hAnsi="Arial" w:cs="Arial"/>
                <w:i/>
                <w:iCs/>
                <w:sz w:val="20"/>
              </w:rPr>
              <w:t>2</w:t>
            </w:r>
          </w:p>
        </w:tc>
        <w:tc>
          <w:tcPr>
            <w:tcW w:w="1006" w:type="dxa"/>
          </w:tcPr>
          <w:p w14:paraId="4BCB40C6" w14:textId="77777777" w:rsidR="00304EE2" w:rsidRPr="006411FB" w:rsidRDefault="00304EE2" w:rsidP="00CD279D">
            <w:pPr>
              <w:jc w:val="center"/>
              <w:rPr>
                <w:rFonts w:ascii="Arial" w:hAnsi="Arial" w:cs="Arial"/>
                <w:i/>
                <w:sz w:val="20"/>
              </w:rPr>
            </w:pPr>
            <w:r w:rsidRPr="006411FB">
              <w:rPr>
                <w:rFonts w:ascii="Arial" w:hAnsi="Arial" w:cs="Arial"/>
                <w:i/>
                <w:sz w:val="20"/>
              </w:rPr>
              <w:t>3</w:t>
            </w:r>
          </w:p>
        </w:tc>
        <w:tc>
          <w:tcPr>
            <w:tcW w:w="1672" w:type="dxa"/>
            <w:shd w:val="clear" w:color="auto" w:fill="auto"/>
            <w:vAlign w:val="center"/>
          </w:tcPr>
          <w:p w14:paraId="4F80D80D" w14:textId="77777777" w:rsidR="00304EE2" w:rsidRPr="006411FB" w:rsidRDefault="00304EE2" w:rsidP="00CD279D">
            <w:pPr>
              <w:jc w:val="center"/>
              <w:rPr>
                <w:rFonts w:ascii="Arial" w:hAnsi="Arial" w:cs="Arial"/>
                <w:bCs/>
                <w:i/>
                <w:iCs/>
                <w:sz w:val="20"/>
              </w:rPr>
            </w:pPr>
            <w:r w:rsidRPr="006411FB">
              <w:rPr>
                <w:rFonts w:ascii="Arial" w:hAnsi="Arial" w:cs="Arial"/>
                <w:bCs/>
                <w:i/>
                <w:iCs/>
                <w:sz w:val="20"/>
              </w:rPr>
              <w:t>4</w:t>
            </w:r>
          </w:p>
        </w:tc>
        <w:tc>
          <w:tcPr>
            <w:tcW w:w="2179" w:type="dxa"/>
            <w:shd w:val="clear" w:color="auto" w:fill="auto"/>
            <w:vAlign w:val="center"/>
          </w:tcPr>
          <w:p w14:paraId="1CED48AF" w14:textId="77777777" w:rsidR="00304EE2" w:rsidRPr="006411FB" w:rsidRDefault="00304EE2" w:rsidP="00CD279D">
            <w:pPr>
              <w:jc w:val="center"/>
              <w:rPr>
                <w:rFonts w:ascii="Arial" w:hAnsi="Arial" w:cs="Arial"/>
                <w:bCs/>
                <w:sz w:val="20"/>
              </w:rPr>
            </w:pPr>
            <w:r w:rsidRPr="006411FB">
              <w:rPr>
                <w:rFonts w:ascii="Arial" w:hAnsi="Arial" w:cs="Arial"/>
                <w:i/>
                <w:sz w:val="20"/>
              </w:rPr>
              <w:t>5</w:t>
            </w:r>
          </w:p>
        </w:tc>
      </w:tr>
      <w:tr w:rsidR="00304EE2" w:rsidRPr="006411FB" w14:paraId="69F043DC" w14:textId="77777777" w:rsidTr="00442E9E">
        <w:trPr>
          <w:trHeight w:val="272"/>
        </w:trPr>
        <w:tc>
          <w:tcPr>
            <w:tcW w:w="0" w:type="auto"/>
            <w:vAlign w:val="center"/>
          </w:tcPr>
          <w:p w14:paraId="604E71EC" w14:textId="77777777" w:rsidR="00304EE2" w:rsidRPr="006411FB" w:rsidRDefault="00304EE2" w:rsidP="00442E9E">
            <w:pPr>
              <w:jc w:val="center"/>
              <w:rPr>
                <w:rFonts w:ascii="Arial" w:hAnsi="Arial" w:cs="Arial"/>
                <w:sz w:val="20"/>
              </w:rPr>
            </w:pPr>
            <w:r w:rsidRPr="006411FB">
              <w:rPr>
                <w:rFonts w:ascii="Arial" w:hAnsi="Arial" w:cs="Arial"/>
                <w:sz w:val="20"/>
              </w:rPr>
              <w:lastRenderedPageBreak/>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6411FB" w:rsidRDefault="00304EE2" w:rsidP="00CD279D">
            <w:pPr>
              <w:rPr>
                <w:rFonts w:ascii="Arial" w:hAnsi="Arial" w:cs="Arial"/>
                <w:b/>
                <w:noProof/>
                <w:sz w:val="20"/>
                <w:bdr w:val="none" w:sz="0" w:space="0" w:color="auto" w:frame="1"/>
              </w:rPr>
            </w:pPr>
            <w:r w:rsidRPr="006411FB">
              <w:rPr>
                <w:rFonts w:ascii="Arial" w:hAnsi="Arial" w:cs="Arial"/>
                <w:noProof/>
                <w:sz w:val="20"/>
                <w:bdr w:val="nil"/>
              </w:rPr>
              <w:t>Pasiūlymo forma</w:t>
            </w:r>
          </w:p>
        </w:tc>
        <w:tc>
          <w:tcPr>
            <w:tcW w:w="1006" w:type="dxa"/>
            <w:vAlign w:val="center"/>
          </w:tcPr>
          <w:p w14:paraId="7B2D7D8D" w14:textId="77777777" w:rsidR="00304EE2" w:rsidRPr="006411FB" w:rsidRDefault="00304EE2" w:rsidP="00CD279D">
            <w:pPr>
              <w:rPr>
                <w:rFonts w:ascii="Arial" w:hAnsi="Arial" w:cs="Arial"/>
                <w:sz w:val="20"/>
              </w:rPr>
            </w:pPr>
          </w:p>
        </w:tc>
        <w:tc>
          <w:tcPr>
            <w:tcW w:w="1672" w:type="dxa"/>
            <w:vAlign w:val="center"/>
          </w:tcPr>
          <w:p w14:paraId="1B368E2D" w14:textId="77777777" w:rsidR="00304EE2" w:rsidRPr="006411FB" w:rsidRDefault="00304EE2" w:rsidP="00CD279D">
            <w:pPr>
              <w:rPr>
                <w:rFonts w:ascii="Arial" w:hAnsi="Arial" w:cs="Arial"/>
                <w:sz w:val="20"/>
              </w:rPr>
            </w:pPr>
          </w:p>
        </w:tc>
        <w:tc>
          <w:tcPr>
            <w:tcW w:w="2179" w:type="dxa"/>
            <w:vAlign w:val="center"/>
          </w:tcPr>
          <w:p w14:paraId="16F902E2" w14:textId="77777777" w:rsidR="00304EE2" w:rsidRPr="006411FB" w:rsidRDefault="00304EE2" w:rsidP="00CD279D">
            <w:pPr>
              <w:rPr>
                <w:rFonts w:ascii="Arial" w:hAnsi="Arial" w:cs="Arial"/>
                <w:sz w:val="20"/>
              </w:rPr>
            </w:pPr>
          </w:p>
        </w:tc>
      </w:tr>
      <w:tr w:rsidR="00304EE2" w:rsidRPr="006411FB" w14:paraId="703D59C9" w14:textId="77777777" w:rsidTr="00442E9E">
        <w:tc>
          <w:tcPr>
            <w:tcW w:w="0" w:type="auto"/>
            <w:vAlign w:val="center"/>
          </w:tcPr>
          <w:p w14:paraId="41682BC2" w14:textId="77777777" w:rsidR="00304EE2" w:rsidRPr="006411FB" w:rsidRDefault="00304EE2" w:rsidP="00442E9E">
            <w:pPr>
              <w:jc w:val="center"/>
              <w:rPr>
                <w:rFonts w:ascii="Arial" w:hAnsi="Arial" w:cs="Arial"/>
                <w:sz w:val="20"/>
              </w:rPr>
            </w:pPr>
            <w:r w:rsidRPr="006411FB">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6411FB" w:rsidRDefault="00304EE2" w:rsidP="00CD279D">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Jungtinės veiklos sutartis (jei taikoma)</w:t>
            </w:r>
          </w:p>
        </w:tc>
        <w:tc>
          <w:tcPr>
            <w:tcW w:w="1006" w:type="dxa"/>
            <w:vAlign w:val="center"/>
          </w:tcPr>
          <w:p w14:paraId="0A32109C" w14:textId="77777777" w:rsidR="00304EE2" w:rsidRPr="006411FB" w:rsidRDefault="00304EE2" w:rsidP="00CD279D">
            <w:pPr>
              <w:rPr>
                <w:rFonts w:ascii="Arial" w:hAnsi="Arial" w:cs="Arial"/>
                <w:sz w:val="20"/>
              </w:rPr>
            </w:pPr>
          </w:p>
        </w:tc>
        <w:tc>
          <w:tcPr>
            <w:tcW w:w="1672" w:type="dxa"/>
            <w:vAlign w:val="center"/>
          </w:tcPr>
          <w:p w14:paraId="3DB3E785" w14:textId="77777777" w:rsidR="00304EE2" w:rsidRPr="006411FB" w:rsidRDefault="00304EE2" w:rsidP="00CD279D">
            <w:pPr>
              <w:rPr>
                <w:rFonts w:ascii="Arial" w:hAnsi="Arial" w:cs="Arial"/>
                <w:sz w:val="20"/>
              </w:rPr>
            </w:pPr>
          </w:p>
        </w:tc>
        <w:tc>
          <w:tcPr>
            <w:tcW w:w="2179" w:type="dxa"/>
            <w:vAlign w:val="center"/>
          </w:tcPr>
          <w:p w14:paraId="39C5B1A8" w14:textId="77777777" w:rsidR="00304EE2" w:rsidRPr="006411FB" w:rsidRDefault="00304EE2" w:rsidP="00CD279D">
            <w:pPr>
              <w:rPr>
                <w:rFonts w:ascii="Arial" w:hAnsi="Arial" w:cs="Arial"/>
                <w:sz w:val="20"/>
              </w:rPr>
            </w:pPr>
          </w:p>
        </w:tc>
      </w:tr>
      <w:tr w:rsidR="00304EE2" w:rsidRPr="006411FB" w14:paraId="4224DCCC" w14:textId="77777777" w:rsidTr="00442E9E">
        <w:trPr>
          <w:trHeight w:val="1300"/>
        </w:trPr>
        <w:tc>
          <w:tcPr>
            <w:tcW w:w="0" w:type="auto"/>
            <w:vAlign w:val="center"/>
          </w:tcPr>
          <w:p w14:paraId="7CAA7977" w14:textId="77777777" w:rsidR="00304EE2" w:rsidRPr="006411FB" w:rsidRDefault="00304EE2" w:rsidP="00442E9E">
            <w:pPr>
              <w:jc w:val="center"/>
              <w:rPr>
                <w:rFonts w:ascii="Arial" w:hAnsi="Arial" w:cs="Arial"/>
                <w:sz w:val="20"/>
              </w:rPr>
            </w:pPr>
            <w:r w:rsidRPr="006411FB">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6411FB" w:rsidRDefault="00304EE2" w:rsidP="00CD279D">
            <w:pPr>
              <w:rPr>
                <w:rFonts w:ascii="Arial" w:hAnsi="Arial" w:cs="Arial"/>
                <w:sz w:val="20"/>
              </w:rPr>
            </w:pPr>
          </w:p>
        </w:tc>
        <w:tc>
          <w:tcPr>
            <w:tcW w:w="1672" w:type="dxa"/>
            <w:vAlign w:val="center"/>
          </w:tcPr>
          <w:p w14:paraId="3C7040AB" w14:textId="77777777" w:rsidR="00304EE2" w:rsidRPr="006411FB" w:rsidRDefault="00304EE2" w:rsidP="00CD279D">
            <w:pPr>
              <w:rPr>
                <w:rFonts w:ascii="Arial" w:hAnsi="Arial" w:cs="Arial"/>
                <w:sz w:val="20"/>
              </w:rPr>
            </w:pPr>
          </w:p>
        </w:tc>
        <w:tc>
          <w:tcPr>
            <w:tcW w:w="2179" w:type="dxa"/>
            <w:vAlign w:val="center"/>
          </w:tcPr>
          <w:p w14:paraId="396DBE28" w14:textId="77777777" w:rsidR="00304EE2" w:rsidRPr="006411FB" w:rsidRDefault="00304EE2" w:rsidP="00CD279D">
            <w:pPr>
              <w:rPr>
                <w:rFonts w:ascii="Arial" w:hAnsi="Arial" w:cs="Arial"/>
                <w:sz w:val="20"/>
              </w:rPr>
            </w:pPr>
          </w:p>
        </w:tc>
      </w:tr>
      <w:tr w:rsidR="00304EE2" w:rsidRPr="006411FB" w14:paraId="38C12C48" w14:textId="77777777" w:rsidTr="00442E9E">
        <w:tc>
          <w:tcPr>
            <w:tcW w:w="0" w:type="auto"/>
            <w:vAlign w:val="center"/>
          </w:tcPr>
          <w:p w14:paraId="1B3756E7" w14:textId="77777777" w:rsidR="00304EE2" w:rsidRPr="006411FB" w:rsidRDefault="00304EE2" w:rsidP="00442E9E">
            <w:pPr>
              <w:jc w:val="center"/>
              <w:rPr>
                <w:rFonts w:ascii="Arial" w:hAnsi="Arial" w:cs="Arial"/>
                <w:sz w:val="20"/>
              </w:rPr>
            </w:pPr>
            <w:r w:rsidRPr="006411FB">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6411FB" w:rsidRDefault="00304EE2" w:rsidP="004E618F">
            <w:pPr>
              <w:tabs>
                <w:tab w:val="center" w:pos="4819"/>
                <w:tab w:val="right" w:pos="9638"/>
              </w:tabs>
              <w:rPr>
                <w:rFonts w:ascii="Arial" w:hAnsi="Arial" w:cs="Arial"/>
                <w:b/>
                <w:noProof/>
                <w:sz w:val="20"/>
                <w:bdr w:val="none" w:sz="0" w:space="0" w:color="auto" w:frame="1"/>
              </w:rPr>
            </w:pPr>
            <w:r w:rsidRPr="006411FB">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6411FB" w:rsidRDefault="00304EE2" w:rsidP="00CD279D">
            <w:pPr>
              <w:rPr>
                <w:rFonts w:ascii="Arial" w:hAnsi="Arial" w:cs="Arial"/>
                <w:sz w:val="20"/>
              </w:rPr>
            </w:pPr>
          </w:p>
        </w:tc>
        <w:tc>
          <w:tcPr>
            <w:tcW w:w="1672" w:type="dxa"/>
            <w:vAlign w:val="center"/>
          </w:tcPr>
          <w:p w14:paraId="4E146882" w14:textId="77777777" w:rsidR="00304EE2" w:rsidRPr="006411FB" w:rsidRDefault="00304EE2" w:rsidP="00CD279D">
            <w:pPr>
              <w:rPr>
                <w:rFonts w:ascii="Arial" w:hAnsi="Arial" w:cs="Arial"/>
                <w:sz w:val="20"/>
              </w:rPr>
            </w:pPr>
          </w:p>
        </w:tc>
        <w:tc>
          <w:tcPr>
            <w:tcW w:w="2179" w:type="dxa"/>
            <w:vAlign w:val="center"/>
          </w:tcPr>
          <w:p w14:paraId="7FFA19EA" w14:textId="77777777" w:rsidR="00304EE2" w:rsidRPr="006411FB" w:rsidRDefault="00304EE2" w:rsidP="00CD279D">
            <w:pPr>
              <w:rPr>
                <w:rFonts w:ascii="Arial" w:hAnsi="Arial" w:cs="Arial"/>
                <w:sz w:val="20"/>
              </w:rPr>
            </w:pPr>
          </w:p>
        </w:tc>
      </w:tr>
      <w:tr w:rsidR="00304EE2" w:rsidRPr="006411FB" w14:paraId="278522A4" w14:textId="77777777" w:rsidTr="00A30B51">
        <w:trPr>
          <w:trHeight w:val="557"/>
        </w:trPr>
        <w:tc>
          <w:tcPr>
            <w:tcW w:w="0" w:type="auto"/>
            <w:vAlign w:val="center"/>
          </w:tcPr>
          <w:p w14:paraId="65CC8CD0" w14:textId="77777777" w:rsidR="00304EE2" w:rsidRPr="006411FB" w:rsidRDefault="00304EE2" w:rsidP="00442E9E">
            <w:pPr>
              <w:jc w:val="center"/>
              <w:rPr>
                <w:rFonts w:ascii="Arial" w:hAnsi="Arial" w:cs="Arial"/>
                <w:sz w:val="20"/>
              </w:rPr>
            </w:pPr>
            <w:r w:rsidRPr="006411FB">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Pasirašytas EBVPD (Pirkimo sąlygų 4 priedas „EBVPD“). </w:t>
            </w:r>
          </w:p>
          <w:p w14:paraId="69748B14"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*Atskirą EBVPD pildo:</w:t>
            </w:r>
          </w:p>
          <w:p w14:paraId="37085FC0" w14:textId="77777777" w:rsidR="00304EE2" w:rsidRPr="006411FB" w:rsidRDefault="00304EE2"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a) tiekėjas;</w:t>
            </w:r>
          </w:p>
          <w:p w14:paraId="574E084A" w14:textId="4434B8F6" w:rsidR="00304EE2" w:rsidRPr="006411FB" w:rsidRDefault="00B816ED" w:rsidP="004E618F">
            <w:pPr>
              <w:tabs>
                <w:tab w:val="center" w:pos="4819"/>
                <w:tab w:val="right" w:pos="9638"/>
              </w:tabs>
              <w:rPr>
                <w:rFonts w:ascii="Arial" w:hAnsi="Arial" w:cs="Arial"/>
                <w:bCs/>
                <w:noProof/>
                <w:sz w:val="20"/>
                <w:bdr w:val="nil"/>
              </w:rPr>
            </w:pPr>
            <w:r w:rsidRPr="006411FB">
              <w:rPr>
                <w:rFonts w:ascii="Arial" w:hAnsi="Arial" w:cs="Arial"/>
                <w:bCs/>
                <w:noProof/>
                <w:sz w:val="20"/>
                <w:bdr w:val="nil"/>
              </w:rPr>
              <w:t xml:space="preserve">b) </w:t>
            </w:r>
            <w:r w:rsidR="00304EE2" w:rsidRPr="006411FB">
              <w:rPr>
                <w:rFonts w:ascii="Arial" w:hAnsi="Arial" w:cs="Arial"/>
                <w:bCs/>
                <w:noProof/>
                <w:sz w:val="20"/>
                <w:bdr w:val="nil"/>
              </w:rPr>
              <w:t>kiekvienas tiekėjų grupės narys (jeigu pasiūlymą teikia tiekėjų grupė);</w:t>
            </w:r>
          </w:p>
          <w:p w14:paraId="67A0D9EB" w14:textId="18D4EA13" w:rsidR="00304EE2" w:rsidRPr="006411FB" w:rsidRDefault="00304EE2" w:rsidP="004E618F">
            <w:pPr>
              <w:tabs>
                <w:tab w:val="left" w:pos="215"/>
                <w:tab w:val="center" w:pos="4819"/>
                <w:tab w:val="right" w:pos="9638"/>
              </w:tabs>
              <w:rPr>
                <w:rFonts w:ascii="Arial" w:hAnsi="Arial" w:cs="Arial"/>
                <w:bCs/>
                <w:iCs/>
                <w:noProof/>
                <w:sz w:val="20"/>
                <w:bdr w:val="nil"/>
              </w:rPr>
            </w:pPr>
            <w:r w:rsidRPr="006411FB">
              <w:rPr>
                <w:rFonts w:ascii="Arial" w:hAnsi="Arial" w:cs="Arial"/>
                <w:bCs/>
                <w:noProof/>
                <w:sz w:val="20"/>
                <w:bdr w:val="nil"/>
              </w:rPr>
              <w:t>c)</w:t>
            </w:r>
            <w:r w:rsidRPr="006411FB">
              <w:rPr>
                <w:rFonts w:ascii="Arial" w:hAnsi="Arial" w:cs="Arial"/>
                <w:bCs/>
                <w:noProof/>
                <w:sz w:val="20"/>
                <w:bdr w:val="nil"/>
              </w:rPr>
              <w:tab/>
            </w:r>
            <w:r w:rsidR="00B816ED" w:rsidRPr="006411FB">
              <w:rPr>
                <w:rFonts w:ascii="Arial" w:hAnsi="Arial" w:cs="Arial"/>
                <w:bCs/>
                <w:noProof/>
                <w:sz w:val="20"/>
                <w:bdr w:val="nil"/>
              </w:rPr>
              <w:t xml:space="preserve"> </w:t>
            </w:r>
            <w:r w:rsidRPr="006411FB">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6411FB" w:rsidRDefault="00304EE2" w:rsidP="00CD279D">
            <w:pPr>
              <w:rPr>
                <w:rFonts w:ascii="Arial" w:hAnsi="Arial" w:cs="Arial"/>
                <w:sz w:val="20"/>
              </w:rPr>
            </w:pPr>
          </w:p>
        </w:tc>
        <w:tc>
          <w:tcPr>
            <w:tcW w:w="1672" w:type="dxa"/>
            <w:vAlign w:val="center"/>
          </w:tcPr>
          <w:p w14:paraId="268CE961" w14:textId="77777777" w:rsidR="00304EE2" w:rsidRPr="006411FB" w:rsidRDefault="00304EE2" w:rsidP="00CD279D">
            <w:pPr>
              <w:rPr>
                <w:rFonts w:ascii="Arial" w:hAnsi="Arial" w:cs="Arial"/>
                <w:sz w:val="20"/>
              </w:rPr>
            </w:pPr>
          </w:p>
        </w:tc>
        <w:tc>
          <w:tcPr>
            <w:tcW w:w="2179" w:type="dxa"/>
            <w:vAlign w:val="center"/>
          </w:tcPr>
          <w:p w14:paraId="06E20276" w14:textId="77777777" w:rsidR="00304EE2" w:rsidRPr="006411FB" w:rsidRDefault="00304EE2" w:rsidP="00CD279D">
            <w:pPr>
              <w:rPr>
                <w:rFonts w:ascii="Arial" w:hAnsi="Arial" w:cs="Arial"/>
                <w:sz w:val="20"/>
              </w:rPr>
            </w:pPr>
          </w:p>
        </w:tc>
      </w:tr>
      <w:tr w:rsidR="00E753A6" w:rsidRPr="006411FB" w14:paraId="16D22205" w14:textId="77777777" w:rsidTr="00CB538B">
        <w:trPr>
          <w:trHeight w:val="389"/>
        </w:trPr>
        <w:tc>
          <w:tcPr>
            <w:tcW w:w="0" w:type="auto"/>
            <w:vAlign w:val="center"/>
          </w:tcPr>
          <w:p w14:paraId="56E4DDE7" w14:textId="5968B053" w:rsidR="00E753A6" w:rsidRPr="006411FB" w:rsidRDefault="00E753A6" w:rsidP="00442E9E">
            <w:pPr>
              <w:jc w:val="center"/>
              <w:rPr>
                <w:rFonts w:ascii="Arial" w:hAnsi="Arial" w:cs="Arial"/>
                <w:sz w:val="20"/>
              </w:rPr>
            </w:pPr>
            <w:r>
              <w:rPr>
                <w:rFonts w:ascii="Arial" w:hAnsi="Arial" w:cs="Arial"/>
                <w:sz w:val="20"/>
              </w:rPr>
              <w:t>6.</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09158C0B" w:rsidR="00E753A6" w:rsidRPr="006411FB" w:rsidRDefault="00CF64D7" w:rsidP="00E753A6">
            <w:pPr>
              <w:tabs>
                <w:tab w:val="center" w:pos="4819"/>
                <w:tab w:val="right" w:pos="9638"/>
              </w:tabs>
              <w:rPr>
                <w:rFonts w:ascii="Arial" w:hAnsi="Arial" w:cs="Arial"/>
                <w:bCs/>
                <w:noProof/>
                <w:sz w:val="20"/>
                <w:bdr w:val="nil"/>
              </w:rPr>
            </w:pPr>
            <w:r>
              <w:rPr>
                <w:rFonts w:ascii="Arial" w:hAnsi="Arial" w:cs="Arial"/>
                <w:bCs/>
                <w:noProof/>
                <w:sz w:val="20"/>
                <w:bdr w:val="nil"/>
              </w:rPr>
              <w:t>Užpildytas priedėlis</w:t>
            </w:r>
            <w:r w:rsidRPr="00CF64D7">
              <w:rPr>
                <w:rFonts w:ascii="Arial" w:hAnsi="Arial" w:cs="Arial"/>
                <w:bCs/>
                <w:noProof/>
                <w:sz w:val="20"/>
                <w:bdr w:val="nil"/>
              </w:rPr>
              <w:t xml:space="preserve"> Nr. 1 elektronine forma (MS Excel formatu)</w:t>
            </w:r>
          </w:p>
        </w:tc>
        <w:tc>
          <w:tcPr>
            <w:tcW w:w="1006" w:type="dxa"/>
            <w:vAlign w:val="center"/>
          </w:tcPr>
          <w:p w14:paraId="1EC977AA" w14:textId="77777777" w:rsidR="00E753A6" w:rsidRPr="006411FB" w:rsidRDefault="00E753A6" w:rsidP="00CD279D">
            <w:pPr>
              <w:rPr>
                <w:rFonts w:ascii="Arial" w:hAnsi="Arial" w:cs="Arial"/>
                <w:sz w:val="20"/>
              </w:rPr>
            </w:pPr>
          </w:p>
        </w:tc>
        <w:tc>
          <w:tcPr>
            <w:tcW w:w="1672" w:type="dxa"/>
            <w:vAlign w:val="center"/>
          </w:tcPr>
          <w:p w14:paraId="32006995" w14:textId="77777777" w:rsidR="00E753A6" w:rsidRPr="006411FB" w:rsidRDefault="00E753A6" w:rsidP="00CD279D">
            <w:pPr>
              <w:rPr>
                <w:rFonts w:ascii="Arial" w:hAnsi="Arial" w:cs="Arial"/>
                <w:sz w:val="20"/>
              </w:rPr>
            </w:pPr>
          </w:p>
        </w:tc>
        <w:tc>
          <w:tcPr>
            <w:tcW w:w="2179" w:type="dxa"/>
            <w:vAlign w:val="center"/>
          </w:tcPr>
          <w:p w14:paraId="54DF5524" w14:textId="77777777" w:rsidR="00E753A6" w:rsidRPr="006411FB" w:rsidRDefault="00E753A6" w:rsidP="00CD279D">
            <w:pPr>
              <w:rPr>
                <w:rFonts w:ascii="Arial" w:hAnsi="Arial" w:cs="Arial"/>
                <w:sz w:val="20"/>
              </w:rPr>
            </w:pPr>
          </w:p>
        </w:tc>
      </w:tr>
      <w:tr w:rsidR="00E753A6" w:rsidRPr="006411FB" w14:paraId="2762502A" w14:textId="77777777" w:rsidTr="00CB538B">
        <w:trPr>
          <w:trHeight w:val="397"/>
        </w:trPr>
        <w:tc>
          <w:tcPr>
            <w:tcW w:w="0" w:type="auto"/>
            <w:vAlign w:val="center"/>
          </w:tcPr>
          <w:p w14:paraId="4CB47DBE" w14:textId="2B1F48A2" w:rsidR="00E753A6" w:rsidRDefault="00E753A6"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4348BDE3" w14:textId="51350F3B" w:rsidR="00E753A6" w:rsidRPr="006411FB" w:rsidRDefault="00CF64D7" w:rsidP="00E753A6">
            <w:pPr>
              <w:tabs>
                <w:tab w:val="center" w:pos="4819"/>
                <w:tab w:val="right" w:pos="9638"/>
              </w:tabs>
              <w:rPr>
                <w:rFonts w:ascii="Arial" w:hAnsi="Arial" w:cs="Arial"/>
                <w:bCs/>
                <w:noProof/>
                <w:sz w:val="20"/>
                <w:bdr w:val="nil"/>
              </w:rPr>
            </w:pPr>
            <w:r>
              <w:rPr>
                <w:rFonts w:ascii="Arial" w:hAnsi="Arial" w:cs="Arial"/>
                <w:bCs/>
                <w:noProof/>
                <w:sz w:val="20"/>
                <w:bdr w:val="nil"/>
              </w:rPr>
              <w:t>Užpildytas priedėlis Nr. 3 ir jame nurodyti dokumentai</w:t>
            </w:r>
            <w:r w:rsidRPr="00CF64D7">
              <w:rPr>
                <w:rFonts w:ascii="Arial" w:hAnsi="Arial" w:cs="Arial"/>
                <w:bCs/>
                <w:noProof/>
                <w:sz w:val="20"/>
                <w:bdr w:val="nil"/>
              </w:rPr>
              <w:t xml:space="preserve"> (tik teikiant pasiūlymą II daliai)</w:t>
            </w:r>
          </w:p>
        </w:tc>
        <w:tc>
          <w:tcPr>
            <w:tcW w:w="1006" w:type="dxa"/>
            <w:vAlign w:val="center"/>
          </w:tcPr>
          <w:p w14:paraId="58A97B77" w14:textId="77777777" w:rsidR="00E753A6" w:rsidRPr="006411FB" w:rsidRDefault="00E753A6" w:rsidP="00CD279D">
            <w:pPr>
              <w:rPr>
                <w:rFonts w:ascii="Arial" w:hAnsi="Arial" w:cs="Arial"/>
                <w:sz w:val="20"/>
              </w:rPr>
            </w:pPr>
          </w:p>
        </w:tc>
        <w:tc>
          <w:tcPr>
            <w:tcW w:w="1672" w:type="dxa"/>
            <w:vAlign w:val="center"/>
          </w:tcPr>
          <w:p w14:paraId="78F26170" w14:textId="77777777" w:rsidR="00E753A6" w:rsidRPr="006411FB" w:rsidRDefault="00E753A6" w:rsidP="00CD279D">
            <w:pPr>
              <w:rPr>
                <w:rFonts w:ascii="Arial" w:hAnsi="Arial" w:cs="Arial"/>
                <w:sz w:val="20"/>
              </w:rPr>
            </w:pPr>
          </w:p>
        </w:tc>
        <w:tc>
          <w:tcPr>
            <w:tcW w:w="2179" w:type="dxa"/>
            <w:vAlign w:val="center"/>
          </w:tcPr>
          <w:p w14:paraId="05910465" w14:textId="77777777" w:rsidR="00E753A6" w:rsidRPr="006411FB" w:rsidRDefault="00E753A6" w:rsidP="00CD279D">
            <w:pPr>
              <w:rPr>
                <w:rFonts w:ascii="Arial" w:hAnsi="Arial" w:cs="Arial"/>
                <w:sz w:val="20"/>
              </w:rPr>
            </w:pPr>
          </w:p>
        </w:tc>
      </w:tr>
      <w:tr w:rsidR="00E753A6" w:rsidRPr="006411FB" w14:paraId="420CA3AD" w14:textId="77777777" w:rsidTr="00CB538B">
        <w:trPr>
          <w:trHeight w:val="391"/>
        </w:trPr>
        <w:tc>
          <w:tcPr>
            <w:tcW w:w="0" w:type="auto"/>
            <w:vAlign w:val="center"/>
          </w:tcPr>
          <w:p w14:paraId="79DDF5F6" w14:textId="266BFC5A" w:rsidR="00E753A6" w:rsidRDefault="00E753A6" w:rsidP="00442E9E">
            <w:pPr>
              <w:jc w:val="center"/>
              <w:rPr>
                <w:rFonts w:ascii="Arial" w:hAnsi="Arial" w:cs="Arial"/>
                <w:sz w:val="20"/>
              </w:rPr>
            </w:pPr>
            <w:r>
              <w:rPr>
                <w:rFonts w:ascii="Arial" w:hAnsi="Arial" w:cs="Arial"/>
                <w:sz w:val="20"/>
              </w:rPr>
              <w:t>8.</w:t>
            </w:r>
          </w:p>
        </w:tc>
        <w:tc>
          <w:tcPr>
            <w:tcW w:w="4964" w:type="dxa"/>
            <w:tcBorders>
              <w:top w:val="single" w:sz="4" w:space="0" w:color="auto"/>
              <w:left w:val="single" w:sz="4" w:space="0" w:color="auto"/>
              <w:bottom w:val="single" w:sz="4" w:space="0" w:color="auto"/>
              <w:right w:val="single" w:sz="4" w:space="0" w:color="auto"/>
            </w:tcBorders>
            <w:vAlign w:val="center"/>
          </w:tcPr>
          <w:p w14:paraId="5331D115" w14:textId="6A86D369" w:rsidR="00E753A6" w:rsidRPr="006411FB" w:rsidRDefault="00CF64D7" w:rsidP="004E618F">
            <w:pPr>
              <w:tabs>
                <w:tab w:val="center" w:pos="4819"/>
                <w:tab w:val="right" w:pos="9638"/>
              </w:tabs>
              <w:rPr>
                <w:rFonts w:ascii="Arial" w:hAnsi="Arial" w:cs="Arial"/>
                <w:bCs/>
                <w:noProof/>
                <w:sz w:val="20"/>
                <w:bdr w:val="nil"/>
              </w:rPr>
            </w:pPr>
            <w:r>
              <w:rPr>
                <w:rFonts w:ascii="Arial" w:hAnsi="Arial" w:cs="Arial"/>
                <w:bCs/>
                <w:noProof/>
                <w:sz w:val="20"/>
                <w:bdr w:val="nil"/>
              </w:rPr>
              <w:t>Užpildytas priedėlis Nr. 4 ir jame nurodyti dokumentai</w:t>
            </w:r>
            <w:r w:rsidRPr="00CF64D7">
              <w:rPr>
                <w:rFonts w:ascii="Arial" w:hAnsi="Arial" w:cs="Arial"/>
                <w:bCs/>
                <w:noProof/>
                <w:sz w:val="20"/>
                <w:bdr w:val="nil"/>
              </w:rPr>
              <w:t xml:space="preserve"> (tik teikiant pasiūlymą III daliai)</w:t>
            </w:r>
          </w:p>
        </w:tc>
        <w:tc>
          <w:tcPr>
            <w:tcW w:w="1006" w:type="dxa"/>
            <w:vAlign w:val="center"/>
          </w:tcPr>
          <w:p w14:paraId="392EF011" w14:textId="77777777" w:rsidR="00E753A6" w:rsidRPr="006411FB" w:rsidRDefault="00E753A6" w:rsidP="00CD279D">
            <w:pPr>
              <w:rPr>
                <w:rFonts w:ascii="Arial" w:hAnsi="Arial" w:cs="Arial"/>
                <w:sz w:val="20"/>
              </w:rPr>
            </w:pPr>
          </w:p>
        </w:tc>
        <w:tc>
          <w:tcPr>
            <w:tcW w:w="1672" w:type="dxa"/>
            <w:vAlign w:val="center"/>
          </w:tcPr>
          <w:p w14:paraId="58BC830F" w14:textId="77777777" w:rsidR="00E753A6" w:rsidRPr="006411FB" w:rsidRDefault="00E753A6" w:rsidP="00CD279D">
            <w:pPr>
              <w:rPr>
                <w:rFonts w:ascii="Arial" w:hAnsi="Arial" w:cs="Arial"/>
                <w:sz w:val="20"/>
              </w:rPr>
            </w:pPr>
          </w:p>
        </w:tc>
        <w:tc>
          <w:tcPr>
            <w:tcW w:w="2179" w:type="dxa"/>
            <w:vAlign w:val="center"/>
          </w:tcPr>
          <w:p w14:paraId="52FCA9D8" w14:textId="77777777" w:rsidR="00E753A6" w:rsidRPr="006411FB" w:rsidRDefault="00E753A6" w:rsidP="00CD279D">
            <w:pPr>
              <w:rPr>
                <w:rFonts w:ascii="Arial" w:hAnsi="Arial" w:cs="Arial"/>
                <w:sz w:val="20"/>
              </w:rPr>
            </w:pPr>
          </w:p>
        </w:tc>
      </w:tr>
    </w:tbl>
    <w:p w14:paraId="44D49402" w14:textId="63E7728F" w:rsidR="00304EE2" w:rsidRPr="006411FB" w:rsidRDefault="00304EE2" w:rsidP="00304EE2">
      <w:pPr>
        <w:jc w:val="both"/>
        <w:rPr>
          <w:rFonts w:ascii="Arial" w:eastAsiaTheme="minorEastAsia" w:hAnsi="Arial" w:cs="Arial"/>
          <w:b/>
          <w:bCs/>
          <w:sz w:val="20"/>
        </w:rPr>
      </w:pPr>
    </w:p>
    <w:p w14:paraId="4122B695" w14:textId="0B52919A" w:rsidR="00506BBA" w:rsidRPr="006411FB" w:rsidRDefault="00506BBA" w:rsidP="00304EE2">
      <w:pPr>
        <w:jc w:val="both"/>
        <w:rPr>
          <w:rFonts w:ascii="Arial" w:eastAsiaTheme="minorEastAsia" w:hAnsi="Arial" w:cs="Arial"/>
          <w:b/>
          <w:bCs/>
          <w:sz w:val="20"/>
        </w:rPr>
      </w:pPr>
    </w:p>
    <w:bookmarkEnd w:id="5"/>
    <w:p w14:paraId="0F6D36F3" w14:textId="77777777" w:rsidR="00506BBA" w:rsidRPr="006411FB" w:rsidRDefault="00506BBA" w:rsidP="00506BBA">
      <w:pPr>
        <w:jc w:val="both"/>
        <w:rPr>
          <w:rFonts w:ascii="Arial" w:eastAsiaTheme="minorEastAsia" w:hAnsi="Arial" w:cs="Arial"/>
          <w:b/>
          <w:bCs/>
          <w:sz w:val="20"/>
          <w:szCs w:val="18"/>
        </w:rPr>
      </w:pPr>
      <w:r w:rsidRPr="006411FB">
        <w:rPr>
          <w:rFonts w:ascii="Arial" w:eastAsiaTheme="minorEastAsia" w:hAnsi="Arial" w:cs="Arial"/>
          <w:b/>
          <w:bCs/>
          <w:sz w:val="20"/>
          <w:szCs w:val="18"/>
        </w:rPr>
        <w:t>Pasirašydamas šį pasiūlymą, tvirtinu, kad:</w:t>
      </w:r>
    </w:p>
    <w:p w14:paraId="6BE1D18E" w14:textId="77777777" w:rsidR="00506BBA" w:rsidRPr="006411FB" w:rsidRDefault="00506BBA" w:rsidP="00506BBA">
      <w:pPr>
        <w:jc w:val="both"/>
        <w:rPr>
          <w:rFonts w:ascii="Arial" w:eastAsiaTheme="minorEastAsia" w:hAnsi="Arial" w:cs="Arial"/>
          <w:b/>
          <w:bCs/>
          <w:sz w:val="20"/>
          <w:szCs w:val="18"/>
        </w:rPr>
      </w:pPr>
    </w:p>
    <w:p w14:paraId="51312727"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6411FB" w:rsidRDefault="00506BBA" w:rsidP="000F072E">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5819B93F" w14:textId="77777777" w:rsidR="00506BBA" w:rsidRPr="006411FB" w:rsidRDefault="00506BBA" w:rsidP="000F072E">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6DE47888" w14:textId="77777777" w:rsidR="00506BBA" w:rsidRPr="006411FB" w:rsidRDefault="00506BBA" w:rsidP="000F072E">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70F0E0A8" w14:textId="2D388EDD" w:rsidR="00506BBA" w:rsidRPr="006411FB" w:rsidRDefault="00506BBA" w:rsidP="000F072E">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sidR="0027308E">
        <w:rPr>
          <w:rFonts w:ascii="Arial" w:hAnsi="Arial" w:cs="Arial"/>
          <w:sz w:val="20"/>
        </w:rPr>
        <w:t>ies, 1, 2 ir 3 punktuose</w:t>
      </w:r>
      <w:r w:rsidRPr="006411FB">
        <w:rPr>
          <w:rFonts w:ascii="Arial" w:hAnsi="Arial" w:cs="Arial"/>
          <w:sz w:val="20"/>
        </w:rPr>
        <w:t>;</w:t>
      </w:r>
    </w:p>
    <w:p w14:paraId="4A50CB7A" w14:textId="77777777" w:rsidR="00950EA0" w:rsidRPr="006411FB" w:rsidRDefault="00950EA0" w:rsidP="00950EA0">
      <w:pPr>
        <w:spacing w:after="160" w:line="276" w:lineRule="auto"/>
        <w:ind w:left="720"/>
        <w:contextualSpacing/>
        <w:jc w:val="both"/>
        <w:rPr>
          <w:rFonts w:ascii="Arial" w:hAnsi="Arial" w:cs="Arial"/>
          <w:sz w:val="20"/>
        </w:rPr>
      </w:pPr>
    </w:p>
    <w:p w14:paraId="52293CD0" w14:textId="77777777" w:rsidR="00950EA0" w:rsidRPr="006411FB" w:rsidRDefault="00950EA0" w:rsidP="00950EA0">
      <w:pPr>
        <w:spacing w:after="160" w:line="276" w:lineRule="auto"/>
        <w:ind w:left="1713"/>
        <w:contextualSpacing/>
        <w:jc w:val="both"/>
        <w:rPr>
          <w:rFonts w:ascii="Arial" w:hAnsi="Arial" w:cs="Arial"/>
          <w:sz w:val="20"/>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6411F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6411FB" w:rsidRDefault="00950EA0" w:rsidP="00FC1CD7">
            <w:pPr>
              <w:rPr>
                <w:rFonts w:ascii="Arial" w:eastAsiaTheme="minorEastAsia" w:hAnsi="Arial" w:cs="Arial"/>
                <w:sz w:val="20"/>
                <w:vertAlign w:val="superscript"/>
              </w:rPr>
            </w:pPr>
            <w:r w:rsidRPr="006411FB">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6411FB" w:rsidRDefault="00950EA0" w:rsidP="00FC1CD7">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7373A74D" w14:textId="77777777" w:rsidR="00950EA0" w:rsidRPr="006411FB" w:rsidRDefault="00950EA0" w:rsidP="00FC1CD7">
            <w:pPr>
              <w:jc w:val="center"/>
              <w:rPr>
                <w:rFonts w:ascii="Arial" w:eastAsiaTheme="minorEastAsia" w:hAnsi="Arial" w:cs="Arial"/>
                <w:sz w:val="20"/>
                <w:vertAlign w:val="superscript"/>
              </w:rPr>
            </w:pPr>
            <w:r w:rsidRPr="006411FB">
              <w:rPr>
                <w:rFonts w:ascii="Arial" w:eastAsiaTheme="minorEastAsia" w:hAnsi="Arial" w:cs="Arial"/>
                <w:i/>
                <w:sz w:val="20"/>
                <w:vertAlign w:val="superscript"/>
              </w:rPr>
              <w:t>(Parašas)</w:t>
            </w:r>
          </w:p>
        </w:tc>
        <w:tc>
          <w:tcPr>
            <w:tcW w:w="704" w:type="dxa"/>
            <w:tcBorders>
              <w:top w:val="nil"/>
              <w:left w:val="nil"/>
              <w:bottom w:val="nil"/>
              <w:right w:val="nil"/>
            </w:tcBorders>
          </w:tcPr>
          <w:p w14:paraId="36E63BEB" w14:textId="77777777" w:rsidR="00950EA0" w:rsidRPr="006411FB" w:rsidRDefault="00950EA0" w:rsidP="00FC1CD7">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39958575" w14:textId="77777777" w:rsidR="00950EA0" w:rsidRPr="006411FB" w:rsidRDefault="00950EA0" w:rsidP="00FC1CD7">
            <w:pPr>
              <w:jc w:val="right"/>
              <w:rPr>
                <w:rFonts w:ascii="Arial" w:eastAsiaTheme="minorEastAsia" w:hAnsi="Arial" w:cs="Arial"/>
                <w:sz w:val="20"/>
                <w:vertAlign w:val="superscript"/>
              </w:rPr>
            </w:pPr>
            <w:r w:rsidRPr="006411FB">
              <w:rPr>
                <w:rFonts w:ascii="Arial" w:eastAsiaTheme="minorEastAsia" w:hAnsi="Arial" w:cs="Arial"/>
                <w:i/>
                <w:sz w:val="20"/>
                <w:vertAlign w:val="superscript"/>
              </w:rPr>
              <w:t>(Vardas, pavardė)</w:t>
            </w:r>
          </w:p>
        </w:tc>
      </w:tr>
    </w:tbl>
    <w:p w14:paraId="4969099E" w14:textId="77777777" w:rsidR="00950EA0" w:rsidRPr="006411FB" w:rsidRDefault="00950EA0" w:rsidP="00950EA0">
      <w:pPr>
        <w:rPr>
          <w:rFonts w:ascii="Arial" w:hAnsi="Arial" w:cs="Arial"/>
          <w:sz w:val="20"/>
        </w:rPr>
      </w:pPr>
    </w:p>
    <w:p w14:paraId="3E8E6BF6" w14:textId="61F739BF" w:rsidR="00E31F67" w:rsidRPr="006411FB" w:rsidRDefault="00E31F67" w:rsidP="00950EA0">
      <w:pPr>
        <w:jc w:val="both"/>
        <w:rPr>
          <w:rFonts w:ascii="Arial" w:hAnsi="Arial" w:cs="Arial"/>
          <w:sz w:val="20"/>
        </w:rPr>
      </w:pPr>
    </w:p>
    <w:sectPr w:rsidR="00E31F67" w:rsidRPr="006411F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F788" w14:textId="77777777" w:rsidR="00C67ED0" w:rsidRDefault="00C67ED0" w:rsidP="00B3305F">
      <w:r>
        <w:separator/>
      </w:r>
    </w:p>
  </w:endnote>
  <w:endnote w:type="continuationSeparator" w:id="0">
    <w:p w14:paraId="24BAE707" w14:textId="77777777" w:rsidR="00C67ED0" w:rsidRDefault="00C67ED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EFAC1" w14:textId="77777777" w:rsidR="00C67ED0" w:rsidRDefault="00C67ED0" w:rsidP="00B3305F">
      <w:r>
        <w:separator/>
      </w:r>
    </w:p>
  </w:footnote>
  <w:footnote w:type="continuationSeparator" w:id="0">
    <w:p w14:paraId="4F094EE6" w14:textId="77777777" w:rsidR="00C67ED0" w:rsidRDefault="00C67ED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2"/>
  </w:num>
  <w:num w:numId="2">
    <w:abstractNumId w:val="11"/>
  </w:num>
  <w:num w:numId="3">
    <w:abstractNumId w:val="23"/>
  </w:num>
  <w:num w:numId="4">
    <w:abstractNumId w:val="25"/>
  </w:num>
  <w:num w:numId="5">
    <w:abstractNumId w:val="4"/>
  </w:num>
  <w:num w:numId="6">
    <w:abstractNumId w:val="1"/>
  </w:num>
  <w:num w:numId="7">
    <w:abstractNumId w:val="21"/>
  </w:num>
  <w:num w:numId="8">
    <w:abstractNumId w:val="9"/>
  </w:num>
  <w:num w:numId="9">
    <w:abstractNumId w:val="3"/>
  </w:num>
  <w:num w:numId="10">
    <w:abstractNumId w:val="20"/>
  </w:num>
  <w:num w:numId="11">
    <w:abstractNumId w:val="7"/>
  </w:num>
  <w:num w:numId="12">
    <w:abstractNumId w:val="0"/>
  </w:num>
  <w:num w:numId="13">
    <w:abstractNumId w:val="8"/>
  </w:num>
  <w:num w:numId="14">
    <w:abstractNumId w:val="5"/>
  </w:num>
  <w:num w:numId="15">
    <w:abstractNumId w:val="16"/>
  </w:num>
  <w:num w:numId="16">
    <w:abstractNumId w:val="2"/>
  </w:num>
  <w:num w:numId="17">
    <w:abstractNumId w:val="6"/>
  </w:num>
  <w:num w:numId="18">
    <w:abstractNumId w:val="12"/>
  </w:num>
  <w:num w:numId="19">
    <w:abstractNumId w:val="19"/>
  </w:num>
  <w:num w:numId="20">
    <w:abstractNumId w:val="17"/>
  </w:num>
  <w:num w:numId="21">
    <w:abstractNumId w:val="26"/>
  </w:num>
  <w:num w:numId="22">
    <w:abstractNumId w:val="10"/>
  </w:num>
  <w:num w:numId="23">
    <w:abstractNumId w:val="14"/>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42544"/>
    <w:rsid w:val="00080887"/>
    <w:rsid w:val="00093089"/>
    <w:rsid w:val="00097114"/>
    <w:rsid w:val="000B76C2"/>
    <w:rsid w:val="000C7024"/>
    <w:rsid w:val="000C7720"/>
    <w:rsid w:val="000E4DF6"/>
    <w:rsid w:val="000F072E"/>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A5F1C"/>
    <w:rsid w:val="002C2466"/>
    <w:rsid w:val="002D5AED"/>
    <w:rsid w:val="002F7770"/>
    <w:rsid w:val="00301635"/>
    <w:rsid w:val="00303989"/>
    <w:rsid w:val="00304EE2"/>
    <w:rsid w:val="003113DE"/>
    <w:rsid w:val="00311AE9"/>
    <w:rsid w:val="00317A62"/>
    <w:rsid w:val="00323A92"/>
    <w:rsid w:val="00327832"/>
    <w:rsid w:val="00330ABD"/>
    <w:rsid w:val="0033114C"/>
    <w:rsid w:val="00363106"/>
    <w:rsid w:val="0037105D"/>
    <w:rsid w:val="003831D0"/>
    <w:rsid w:val="003868E1"/>
    <w:rsid w:val="003901F9"/>
    <w:rsid w:val="003970B1"/>
    <w:rsid w:val="003A08F0"/>
    <w:rsid w:val="003A4556"/>
    <w:rsid w:val="003B478F"/>
    <w:rsid w:val="003C3F22"/>
    <w:rsid w:val="004123E2"/>
    <w:rsid w:val="00412C84"/>
    <w:rsid w:val="00424DF0"/>
    <w:rsid w:val="004317A0"/>
    <w:rsid w:val="00432485"/>
    <w:rsid w:val="0044128C"/>
    <w:rsid w:val="00441391"/>
    <w:rsid w:val="00442E9E"/>
    <w:rsid w:val="0044328D"/>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70CBB"/>
    <w:rsid w:val="005721BD"/>
    <w:rsid w:val="00583E54"/>
    <w:rsid w:val="00584314"/>
    <w:rsid w:val="0059629C"/>
    <w:rsid w:val="005B018E"/>
    <w:rsid w:val="005B21EE"/>
    <w:rsid w:val="005B6E33"/>
    <w:rsid w:val="005B77FF"/>
    <w:rsid w:val="005C120B"/>
    <w:rsid w:val="005D17A0"/>
    <w:rsid w:val="005D2A24"/>
    <w:rsid w:val="005F6312"/>
    <w:rsid w:val="00613FBF"/>
    <w:rsid w:val="006221C3"/>
    <w:rsid w:val="00630530"/>
    <w:rsid w:val="00632739"/>
    <w:rsid w:val="0063423D"/>
    <w:rsid w:val="00635147"/>
    <w:rsid w:val="006411FB"/>
    <w:rsid w:val="006521D7"/>
    <w:rsid w:val="00657631"/>
    <w:rsid w:val="006667F5"/>
    <w:rsid w:val="006761A8"/>
    <w:rsid w:val="00681E59"/>
    <w:rsid w:val="00687639"/>
    <w:rsid w:val="0069216D"/>
    <w:rsid w:val="006B7D51"/>
    <w:rsid w:val="006D785C"/>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5754C"/>
    <w:rsid w:val="008646A1"/>
    <w:rsid w:val="00886E61"/>
    <w:rsid w:val="008B281E"/>
    <w:rsid w:val="008C235F"/>
    <w:rsid w:val="008C2484"/>
    <w:rsid w:val="008D0F6A"/>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F468B"/>
    <w:rsid w:val="00B00611"/>
    <w:rsid w:val="00B26F15"/>
    <w:rsid w:val="00B3305F"/>
    <w:rsid w:val="00B551B4"/>
    <w:rsid w:val="00B816ED"/>
    <w:rsid w:val="00B81A88"/>
    <w:rsid w:val="00BB1879"/>
    <w:rsid w:val="00BB45EC"/>
    <w:rsid w:val="00BC26C8"/>
    <w:rsid w:val="00BE1DB7"/>
    <w:rsid w:val="00BF0BAA"/>
    <w:rsid w:val="00BF1A05"/>
    <w:rsid w:val="00C20F97"/>
    <w:rsid w:val="00C24652"/>
    <w:rsid w:val="00C635A4"/>
    <w:rsid w:val="00C67ED0"/>
    <w:rsid w:val="00C72767"/>
    <w:rsid w:val="00C72894"/>
    <w:rsid w:val="00CB18D4"/>
    <w:rsid w:val="00CB538B"/>
    <w:rsid w:val="00CD279D"/>
    <w:rsid w:val="00CE02FA"/>
    <w:rsid w:val="00CF64D7"/>
    <w:rsid w:val="00D2378B"/>
    <w:rsid w:val="00D41484"/>
    <w:rsid w:val="00D55E3B"/>
    <w:rsid w:val="00D92BFB"/>
    <w:rsid w:val="00DB168B"/>
    <w:rsid w:val="00DE5867"/>
    <w:rsid w:val="00DE7748"/>
    <w:rsid w:val="00DF55BB"/>
    <w:rsid w:val="00DF6239"/>
    <w:rsid w:val="00E0170B"/>
    <w:rsid w:val="00E02A98"/>
    <w:rsid w:val="00E0683B"/>
    <w:rsid w:val="00E15662"/>
    <w:rsid w:val="00E31F67"/>
    <w:rsid w:val="00E56B14"/>
    <w:rsid w:val="00E62526"/>
    <w:rsid w:val="00E753A6"/>
    <w:rsid w:val="00E7684A"/>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D1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5729</Words>
  <Characters>3267</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2025-08-19T07:07:00Z</dcterms:created>
  <dcterms:modified xsi:type="dcterms:W3CDTF">2025-08-19T07:07:00Z</dcterms:modified>
</cp:coreProperties>
</file>